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6" w:rsidRPr="005E10D3" w:rsidRDefault="001435BA" w:rsidP="001435BA">
      <w:pPr>
        <w:widowControl/>
        <w:shd w:val="clear" w:color="auto" w:fill="FFFFFF"/>
        <w:wordWrap w:val="0"/>
        <w:spacing w:beforeAutospacing="1" w:afterAutospacing="1" w:line="421" w:lineRule="atLeast"/>
        <w:jc w:val="center"/>
        <w:rPr>
          <w:rFonts w:ascii="宋体" w:eastAsia="宋体" w:hAnsi="宋体" w:cs="Calibri"/>
          <w:b/>
          <w:bCs/>
          <w:kern w:val="0"/>
          <w:sz w:val="30"/>
          <w:szCs w:val="30"/>
          <w:shd w:val="clear" w:color="auto" w:fill="FFFFFF"/>
        </w:rPr>
      </w:pPr>
      <w:r w:rsidRPr="005E10D3">
        <w:rPr>
          <w:rFonts w:ascii="宋体" w:eastAsia="宋体" w:hAnsi="宋体" w:cs="Calibri" w:hint="eastAsia"/>
          <w:b/>
          <w:bCs/>
          <w:kern w:val="0"/>
          <w:sz w:val="30"/>
          <w:szCs w:val="30"/>
          <w:shd w:val="clear" w:color="auto" w:fill="FFFFFF"/>
        </w:rPr>
        <w:t>社保升级HIS改造项目院内单一来源招标公告</w:t>
      </w:r>
    </w:p>
    <w:p w:rsidR="001435BA" w:rsidRPr="005E10D3" w:rsidRDefault="001435BA"/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b/>
          <w:bCs/>
          <w:sz w:val="21"/>
          <w:szCs w:val="21"/>
        </w:rPr>
        <w:t>一、项目名称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sz w:val="21"/>
          <w:szCs w:val="21"/>
        </w:rPr>
        <w:t>社保升级HIS改造项目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b/>
          <w:bCs/>
          <w:sz w:val="21"/>
          <w:szCs w:val="21"/>
        </w:rPr>
        <w:t>二、招标（采购）形式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sz w:val="21"/>
          <w:szCs w:val="21"/>
        </w:rPr>
        <w:t>院内单一来源招标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b/>
          <w:bCs/>
          <w:sz w:val="21"/>
          <w:szCs w:val="21"/>
        </w:rPr>
        <w:t>三、采用单一来源招标方式的原因及相关说明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sz w:val="21"/>
          <w:szCs w:val="21"/>
        </w:rPr>
        <w:t>根据“数字人社”新三年建设规划，无锡市金保工程系统正在按照国家“金保二期”建设要求进行整体升级改造，并计划于2019年6月30日切换上线，我院需配合进行HIS端管理软件的同步改造升级工作。我院HIS系统由东软集团南京有限公司承建，该项目将与之洽谈实施。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b/>
          <w:bCs/>
          <w:sz w:val="21"/>
          <w:szCs w:val="21"/>
        </w:rPr>
        <w:t>四、单一来源供应商名称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sz w:val="21"/>
          <w:szCs w:val="21"/>
        </w:rPr>
        <w:t>东软集团南京有限公司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b/>
          <w:bCs/>
          <w:sz w:val="21"/>
          <w:szCs w:val="21"/>
        </w:rPr>
        <w:t>五、公示期限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sz w:val="21"/>
          <w:szCs w:val="21"/>
        </w:rPr>
        <w:t>2019年</w:t>
      </w:r>
      <w:r w:rsidR="005E10D3"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 w:rsidR="00CA0DE1">
        <w:rPr>
          <w:rFonts w:ascii="微软雅黑" w:eastAsia="微软雅黑" w:hAnsi="微软雅黑" w:hint="eastAsia"/>
          <w:sz w:val="21"/>
          <w:szCs w:val="21"/>
          <w:u w:val="single"/>
        </w:rPr>
        <w:t>5</w:t>
      </w:r>
      <w:r w:rsidRPr="005E10D3">
        <w:rPr>
          <w:rFonts w:ascii="微软雅黑" w:eastAsia="微软雅黑" w:hAnsi="微软雅黑" w:hint="eastAsia"/>
          <w:sz w:val="21"/>
          <w:szCs w:val="21"/>
        </w:rPr>
        <w:t>月</w:t>
      </w:r>
      <w:r w:rsidR="005E10D3"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 w:rsidR="00CA0DE1">
        <w:rPr>
          <w:rFonts w:ascii="微软雅黑" w:eastAsia="微软雅黑" w:hAnsi="微软雅黑" w:hint="eastAsia"/>
          <w:sz w:val="21"/>
          <w:szCs w:val="21"/>
          <w:u w:val="single"/>
        </w:rPr>
        <w:t>30</w:t>
      </w:r>
      <w:r w:rsidR="005E10D3"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 w:rsidRPr="005E10D3">
        <w:rPr>
          <w:rFonts w:ascii="微软雅黑" w:eastAsia="微软雅黑" w:hAnsi="微软雅黑" w:hint="eastAsia"/>
          <w:sz w:val="21"/>
          <w:szCs w:val="21"/>
        </w:rPr>
        <w:t>日至2019年</w:t>
      </w:r>
      <w:r w:rsidR="00CA0DE1">
        <w:rPr>
          <w:rFonts w:ascii="微软雅黑" w:eastAsia="微软雅黑" w:hAnsi="微软雅黑" w:hint="eastAsia"/>
          <w:sz w:val="21"/>
          <w:szCs w:val="21"/>
          <w:u w:val="single"/>
        </w:rPr>
        <w:t xml:space="preserve"> 6</w:t>
      </w:r>
      <w:r w:rsidRPr="005E10D3">
        <w:rPr>
          <w:rFonts w:ascii="微软雅黑" w:eastAsia="微软雅黑" w:hAnsi="微软雅黑" w:hint="eastAsia"/>
          <w:sz w:val="21"/>
          <w:szCs w:val="21"/>
        </w:rPr>
        <w:t>月</w:t>
      </w:r>
      <w:r w:rsidR="005E10D3"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 w:rsidR="00CA0DE1">
        <w:rPr>
          <w:rFonts w:ascii="微软雅黑" w:eastAsia="微软雅黑" w:hAnsi="微软雅黑" w:hint="eastAsia"/>
          <w:sz w:val="21"/>
          <w:szCs w:val="21"/>
          <w:u w:val="single"/>
        </w:rPr>
        <w:t>5</w:t>
      </w:r>
      <w:r w:rsidRPr="005E10D3">
        <w:rPr>
          <w:rFonts w:ascii="微软雅黑" w:eastAsia="微软雅黑" w:hAnsi="微软雅黑" w:hint="eastAsia"/>
          <w:sz w:val="21"/>
          <w:szCs w:val="21"/>
        </w:rPr>
        <w:t>日。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b/>
          <w:bCs/>
          <w:sz w:val="21"/>
          <w:szCs w:val="21"/>
        </w:rPr>
        <w:t>六、联系事项</w:t>
      </w:r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sz w:val="21"/>
          <w:szCs w:val="21"/>
        </w:rPr>
        <w:t>地址：无锡市中南西路8号</w:t>
      </w:r>
      <w:bookmarkStart w:id="0" w:name="_GoBack"/>
      <w:bookmarkEnd w:id="0"/>
    </w:p>
    <w:p w:rsidR="001435BA" w:rsidRPr="005E10D3" w:rsidRDefault="001435BA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645"/>
        <w:rPr>
          <w:rFonts w:ascii="微软雅黑" w:eastAsia="微软雅黑" w:hAnsi="微软雅黑"/>
          <w:sz w:val="21"/>
          <w:szCs w:val="21"/>
        </w:rPr>
      </w:pPr>
      <w:r w:rsidRPr="005E10D3">
        <w:rPr>
          <w:rFonts w:ascii="微软雅黑" w:eastAsia="微软雅黑" w:hAnsi="微软雅黑" w:hint="eastAsia"/>
          <w:sz w:val="21"/>
          <w:szCs w:val="21"/>
        </w:rPr>
        <w:t>开标时间和地点另行通知。</w:t>
      </w:r>
    </w:p>
    <w:p w:rsidR="001435BA" w:rsidRPr="005E10D3" w:rsidRDefault="001435BA" w:rsidP="001435BA">
      <w:pPr>
        <w:pStyle w:val="a3"/>
        <w:snapToGrid w:val="0"/>
        <w:spacing w:line="420" w:lineRule="atLeast"/>
        <w:ind w:firstLineChars="300" w:firstLine="630"/>
        <w:rPr>
          <w:rFonts w:ascii="宋体" w:hAnsi="宋体" w:cs="Calibri"/>
          <w:kern w:val="0"/>
          <w:sz w:val="24"/>
          <w:shd w:val="clear" w:color="auto" w:fill="FFFFFF"/>
        </w:rPr>
      </w:pPr>
      <w:r w:rsidRPr="005E10D3">
        <w:rPr>
          <w:rFonts w:ascii="微软雅黑" w:eastAsia="微软雅黑" w:hAnsi="微软雅黑" w:hint="eastAsia"/>
          <w:szCs w:val="21"/>
        </w:rPr>
        <w:t>联系人：信息统计中心 潘亮亮 童思木        电话：</w:t>
      </w:r>
      <w:r w:rsidRPr="005E10D3">
        <w:rPr>
          <w:rFonts w:ascii="宋体" w:hAnsi="宋体" w:cs="Calibri" w:hint="eastAsia"/>
          <w:kern w:val="0"/>
          <w:sz w:val="24"/>
          <w:shd w:val="clear" w:color="auto" w:fill="FFFFFF"/>
        </w:rPr>
        <w:t>0510-88859999转30205</w:t>
      </w:r>
    </w:p>
    <w:p w:rsidR="001435BA" w:rsidRPr="005E10D3" w:rsidRDefault="001435BA" w:rsidP="001435BA">
      <w:pPr>
        <w:pStyle w:val="a3"/>
        <w:snapToGrid w:val="0"/>
        <w:spacing w:line="420" w:lineRule="atLeast"/>
        <w:ind w:firstLineChars="0" w:firstLine="0"/>
        <w:rPr>
          <w:rFonts w:ascii="宋体" w:hAnsi="宋体" w:cs="Calibri"/>
          <w:kern w:val="0"/>
          <w:sz w:val="24"/>
          <w:shd w:val="clear" w:color="auto" w:fill="FFFFFF"/>
        </w:rPr>
      </w:pPr>
    </w:p>
    <w:p w:rsidR="001435BA" w:rsidRPr="005E10D3" w:rsidRDefault="00CA0DE1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4110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  </w:t>
      </w:r>
      <w:r w:rsidR="001435BA" w:rsidRPr="005E10D3">
        <w:rPr>
          <w:rFonts w:ascii="微软雅黑" w:eastAsia="微软雅黑" w:hAnsi="微软雅黑" w:hint="eastAsia"/>
          <w:sz w:val="21"/>
          <w:szCs w:val="21"/>
        </w:rPr>
        <w:t>无锡市中医医院</w:t>
      </w:r>
    </w:p>
    <w:p w:rsidR="001435BA" w:rsidRPr="005E10D3" w:rsidRDefault="00CA0DE1" w:rsidP="001435BA">
      <w:pPr>
        <w:pStyle w:val="p"/>
        <w:shd w:val="clear" w:color="auto" w:fill="FFFFFF"/>
        <w:wordWrap w:val="0"/>
        <w:spacing w:before="0" w:beforeAutospacing="0" w:after="0" w:afterAutospacing="0" w:line="360" w:lineRule="atLeast"/>
        <w:ind w:firstLine="4110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</w:t>
      </w:r>
      <w:r w:rsidR="005E10D3">
        <w:rPr>
          <w:rFonts w:ascii="微软雅黑" w:eastAsia="微软雅黑" w:hAnsi="微软雅黑" w:hint="eastAsia"/>
          <w:sz w:val="21"/>
          <w:szCs w:val="21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</w:rPr>
        <w:t>2019</w:t>
      </w:r>
      <w:r w:rsidR="001435BA" w:rsidRPr="005E10D3">
        <w:rPr>
          <w:rFonts w:ascii="微软雅黑" w:eastAsia="微软雅黑" w:hAnsi="微软雅黑" w:hint="eastAsia"/>
          <w:sz w:val="21"/>
          <w:szCs w:val="21"/>
        </w:rPr>
        <w:t>年</w:t>
      </w:r>
      <w:r>
        <w:rPr>
          <w:rFonts w:ascii="微软雅黑" w:eastAsia="微软雅黑" w:hAnsi="微软雅黑" w:hint="eastAsia"/>
          <w:sz w:val="21"/>
          <w:szCs w:val="21"/>
        </w:rPr>
        <w:t>5</w:t>
      </w:r>
      <w:r w:rsidR="001435BA" w:rsidRPr="005E10D3">
        <w:rPr>
          <w:rFonts w:ascii="微软雅黑" w:eastAsia="微软雅黑" w:hAnsi="微软雅黑" w:hint="eastAsia"/>
          <w:sz w:val="21"/>
          <w:szCs w:val="21"/>
        </w:rPr>
        <w:t>月</w:t>
      </w:r>
      <w:r>
        <w:rPr>
          <w:rFonts w:ascii="微软雅黑" w:eastAsia="微软雅黑" w:hAnsi="微软雅黑" w:hint="eastAsia"/>
          <w:sz w:val="21"/>
          <w:szCs w:val="21"/>
        </w:rPr>
        <w:t>30</w:t>
      </w:r>
      <w:r w:rsidR="001435BA" w:rsidRPr="005E10D3">
        <w:rPr>
          <w:rFonts w:ascii="微软雅黑" w:eastAsia="微软雅黑" w:hAnsi="微软雅黑" w:hint="eastAsia"/>
          <w:sz w:val="21"/>
          <w:szCs w:val="21"/>
        </w:rPr>
        <w:t>日</w:t>
      </w:r>
    </w:p>
    <w:sectPr w:rsidR="001435BA" w:rsidRPr="005E10D3" w:rsidSect="005F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C6E" w:rsidRDefault="00EE4C6E" w:rsidP="005E10D3">
      <w:r>
        <w:separator/>
      </w:r>
    </w:p>
  </w:endnote>
  <w:endnote w:type="continuationSeparator" w:id="1">
    <w:p w:rsidR="00EE4C6E" w:rsidRDefault="00EE4C6E" w:rsidP="005E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C6E" w:rsidRDefault="00EE4C6E" w:rsidP="005E10D3">
      <w:r>
        <w:separator/>
      </w:r>
    </w:p>
  </w:footnote>
  <w:footnote w:type="continuationSeparator" w:id="1">
    <w:p w:rsidR="00EE4C6E" w:rsidRDefault="00EE4C6E" w:rsidP="005E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A4A"/>
    <w:rsid w:val="001435BA"/>
    <w:rsid w:val="002A1F35"/>
    <w:rsid w:val="003C5A2C"/>
    <w:rsid w:val="005E10D3"/>
    <w:rsid w:val="005F31B4"/>
    <w:rsid w:val="00827A4A"/>
    <w:rsid w:val="00CA0DE1"/>
    <w:rsid w:val="00EC58E6"/>
    <w:rsid w:val="00EE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435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Indent"/>
    <w:basedOn w:val="a"/>
    <w:rsid w:val="001435B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童思木</cp:lastModifiedBy>
  <cp:revision>4</cp:revision>
  <dcterms:created xsi:type="dcterms:W3CDTF">2019-05-29T02:05:00Z</dcterms:created>
  <dcterms:modified xsi:type="dcterms:W3CDTF">2019-05-30T08:31:00Z</dcterms:modified>
</cp:coreProperties>
</file>