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0E0B72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0E0B72">
        <w:rPr>
          <w:rFonts w:cs="Calibri" w:hint="eastAsia"/>
          <w:b/>
          <w:bCs/>
          <w:color w:val="000000"/>
          <w:sz w:val="32"/>
          <w:szCs w:val="32"/>
        </w:rPr>
        <w:t>亚低温治疗仪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E0B72" w:rsidRPr="000E0B72">
        <w:rPr>
          <w:rFonts w:hint="eastAsia"/>
          <w:b/>
          <w:bCs/>
          <w:sz w:val="28"/>
          <w:szCs w:val="28"/>
        </w:rPr>
        <w:t>亚低温治疗仪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D80443" w:rsidP="00D80443">
      <w:pPr>
        <w:pStyle w:val="a5"/>
        <w:shd w:val="clear" w:color="auto" w:fill="FFFFFF"/>
        <w:spacing w:before="0" w:beforeAutospacing="0" w:after="0" w:afterAutospacing="0" w:line="360" w:lineRule="auto"/>
        <w:ind w:right="480" w:firstLineChars="49" w:firstLine="118"/>
        <w:rPr>
          <w:rFonts w:ascii="仿宋_GB2312" w:eastAsia="仿宋_GB2312" w:hAnsi="Calibri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0E0B72" w:rsidRPr="000E0B72">
        <w:rPr>
          <w:rFonts w:hint="eastAsia"/>
          <w:bCs/>
          <w:sz w:val="28"/>
          <w:szCs w:val="28"/>
        </w:rPr>
        <w:t>亚低温治疗仪</w:t>
      </w:r>
      <w:r w:rsidR="00621E3D">
        <w:rPr>
          <w:rFonts w:hint="eastAsia"/>
          <w:bCs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EC48FD">
        <w:rPr>
          <w:rFonts w:ascii="仿宋_GB2312" w:eastAsia="仿宋_GB2312" w:hAnsi="Calibri" w:cs="Calibri" w:hint="eastAsia"/>
          <w:color w:val="000000"/>
        </w:rPr>
        <w:t>6</w:t>
      </w:r>
      <w:r w:rsidR="000E0B72">
        <w:rPr>
          <w:rFonts w:ascii="仿宋_GB2312" w:eastAsia="仿宋_GB2312" w:hAnsi="Calibri" w:cs="Calibri" w:hint="eastAsia"/>
          <w:color w:val="000000"/>
        </w:rPr>
        <w:t>4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0E0B72">
        <w:rPr>
          <w:rFonts w:ascii="仿宋_GB2312" w:eastAsia="仿宋_GB2312" w:hAnsi="Calibri" w:cs="Calibri" w:hint="eastAsia"/>
          <w:color w:val="000000"/>
        </w:rPr>
        <w:t>9.9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0E0B72">
        <w:rPr>
          <w:rFonts w:ascii="仿宋_GB2312" w:eastAsia="仿宋_GB2312" w:hAnsi="Calibri" w:cs="Calibri" w:hint="eastAsia"/>
          <w:color w:val="000000"/>
        </w:rPr>
        <w:t>1台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33398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33398">
        <w:rPr>
          <w:rFonts w:ascii="仿宋_GB2312" w:eastAsia="仿宋_GB2312" w:hAnsi="Calibri" w:cs="Calibri" w:hint="eastAsia"/>
          <w:color w:val="000000"/>
        </w:rPr>
        <w:t>22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</w:t>
      </w:r>
      <w:r w:rsidR="004C3DC8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C3DC8">
        <w:rPr>
          <w:rFonts w:ascii="仿宋_GB2312" w:eastAsia="仿宋_GB2312" w:hAnsi="Calibri" w:cs="Calibri" w:hint="eastAsia"/>
          <w:color w:val="000000"/>
        </w:rPr>
        <w:t>28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C3DC8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C3DC8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6CF" w:rsidRDefault="000846CF" w:rsidP="008D41BE">
      <w:r>
        <w:separator/>
      </w:r>
    </w:p>
  </w:endnote>
  <w:endnote w:type="continuationSeparator" w:id="1">
    <w:p w:rsidR="000846CF" w:rsidRDefault="000846CF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6CF" w:rsidRDefault="000846CF" w:rsidP="008D41BE">
      <w:r>
        <w:separator/>
      </w:r>
    </w:p>
  </w:footnote>
  <w:footnote w:type="continuationSeparator" w:id="1">
    <w:p w:rsidR="000846CF" w:rsidRDefault="000846CF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F66FE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76D"/>
    <w:rsid w:val="00BD6C6F"/>
    <w:rsid w:val="00BD713B"/>
    <w:rsid w:val="00BE3BB8"/>
    <w:rsid w:val="00BE755A"/>
    <w:rsid w:val="00BF50A2"/>
    <w:rsid w:val="00BF5949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61DFE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248</cp:revision>
  <dcterms:created xsi:type="dcterms:W3CDTF">2017-11-01T06:51:00Z</dcterms:created>
  <dcterms:modified xsi:type="dcterms:W3CDTF">2019-11-20T00:26:00Z</dcterms:modified>
</cp:coreProperties>
</file>