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DA4B3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DA4B31">
        <w:rPr>
          <w:rFonts w:cs="Calibri" w:hint="eastAsia"/>
          <w:b/>
          <w:bCs/>
          <w:color w:val="000000"/>
          <w:sz w:val="32"/>
          <w:szCs w:val="32"/>
        </w:rPr>
        <w:t>心电图机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A4B31" w:rsidRPr="00DA4B31">
        <w:rPr>
          <w:rFonts w:hint="eastAsia"/>
          <w:b/>
          <w:bCs/>
          <w:sz w:val="28"/>
          <w:szCs w:val="28"/>
        </w:rPr>
        <w:t>心电图机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DA4B31" w:rsidRPr="00DA4B31">
        <w:rPr>
          <w:rFonts w:hint="eastAsia"/>
        </w:rPr>
        <w:t>心电图机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DA4B31">
        <w:rPr>
          <w:rFonts w:asciiTheme="minorEastAsia" w:eastAsiaTheme="minorEastAsia" w:hAnsiTheme="minorEastAsia" w:cs="Calibri" w:hint="eastAsia"/>
          <w:b/>
          <w:bCs/>
          <w:color w:val="000000"/>
        </w:rPr>
        <w:t>3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3258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DA4B31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DA4B3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DC" w:rsidRDefault="00B925DC" w:rsidP="008D41BE">
      <w:r>
        <w:separator/>
      </w:r>
    </w:p>
  </w:endnote>
  <w:endnote w:type="continuationSeparator" w:id="1">
    <w:p w:rsidR="00B925DC" w:rsidRDefault="00B925D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DC" w:rsidRDefault="00B925DC" w:rsidP="008D41BE">
      <w:r>
        <w:separator/>
      </w:r>
    </w:p>
  </w:footnote>
  <w:footnote w:type="continuationSeparator" w:id="1">
    <w:p w:rsidR="00B925DC" w:rsidRDefault="00B925D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289</cp:revision>
  <dcterms:created xsi:type="dcterms:W3CDTF">2017-11-01T06:51:00Z</dcterms:created>
  <dcterms:modified xsi:type="dcterms:W3CDTF">2020-06-11T08:14:00Z</dcterms:modified>
</cp:coreProperties>
</file>