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14E" w:rsidRDefault="002F2E40">
      <w:pPr>
        <w:pStyle w:val="1"/>
        <w:tabs>
          <w:tab w:val="left" w:pos="0"/>
          <w:tab w:val="left" w:pos="3165"/>
          <w:tab w:val="center" w:pos="4153"/>
        </w:tabs>
        <w:autoSpaceDE w:val="0"/>
        <w:autoSpaceDN w:val="0"/>
        <w:adjustRightInd w:val="0"/>
        <w:spacing w:before="0" w:after="0" w:line="360" w:lineRule="auto"/>
        <w:jc w:val="left"/>
        <w:rPr>
          <w:rFonts w:ascii="华文中宋" w:eastAsia="华文中宋" w:hAnsi="华文中宋"/>
        </w:rPr>
      </w:pPr>
      <w:r>
        <w:rPr>
          <w:rFonts w:ascii="华文中宋" w:eastAsia="华文中宋" w:hAnsi="华文中宋"/>
        </w:rPr>
        <w:tab/>
      </w:r>
      <w:bookmarkStart w:id="0" w:name="_Toc35393789"/>
      <w:bookmarkStart w:id="1" w:name="_Toc28359001"/>
      <w:r>
        <w:rPr>
          <w:rFonts w:ascii="华文中宋" w:eastAsia="华文中宋" w:hAnsi="华文中宋" w:hint="eastAsia"/>
        </w:rPr>
        <w:t>洽谈公告</w:t>
      </w:r>
      <w:bookmarkEnd w:id="0"/>
      <w:bookmarkEnd w:id="1"/>
    </w:p>
    <w:p w:rsidR="00D3114E" w:rsidRDefault="002F2E40">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Pr>
          <w:rFonts w:ascii="仿宋" w:eastAsia="仿宋" w:hAnsi="仿宋" w:hint="eastAsia"/>
          <w:sz w:val="28"/>
          <w:szCs w:val="28"/>
        </w:rPr>
        <w:t>项目概况</w:t>
      </w:r>
    </w:p>
    <w:p w:rsidR="00D3114E" w:rsidRDefault="002F2E40">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Pr>
          <w:rFonts w:ascii="仿宋" w:eastAsia="仿宋" w:hAnsi="仿宋" w:cs="仿宋" w:hint="eastAsia"/>
          <w:sz w:val="28"/>
          <w:szCs w:val="28"/>
          <w:u w:val="single"/>
        </w:rPr>
        <w:t>无锡市中医医院</w:t>
      </w:r>
      <w:r>
        <w:rPr>
          <w:rFonts w:ascii="仿宋" w:eastAsia="仿宋" w:hAnsi="仿宋" w:cs="仿宋" w:hint="eastAsia"/>
          <w:color w:val="000000"/>
          <w:sz w:val="28"/>
          <w:szCs w:val="28"/>
          <w:u w:val="single"/>
        </w:rPr>
        <w:t>报废医疗设备处置</w:t>
      </w:r>
      <w:r>
        <w:rPr>
          <w:rFonts w:ascii="仿宋" w:eastAsia="仿宋" w:hAnsi="仿宋" w:cs="仿宋" w:hint="eastAsia"/>
          <w:color w:val="000000"/>
          <w:sz w:val="28"/>
          <w:szCs w:val="28"/>
        </w:rPr>
        <w:t>洽谈</w:t>
      </w:r>
      <w:r>
        <w:rPr>
          <w:rFonts w:ascii="仿宋" w:eastAsia="仿宋" w:hAnsi="仿宋" w:hint="eastAsia"/>
          <w:sz w:val="28"/>
          <w:szCs w:val="28"/>
        </w:rPr>
        <w:t>项目的潜在供应商应在</w:t>
      </w:r>
      <w:r>
        <w:rPr>
          <w:rFonts w:ascii="仿宋" w:eastAsia="仿宋" w:hAnsi="仿宋" w:hint="eastAsia"/>
          <w:sz w:val="28"/>
          <w:szCs w:val="28"/>
          <w:u w:val="single"/>
        </w:rPr>
        <w:t>无锡市中医医院采购中心</w:t>
      </w:r>
      <w:r>
        <w:rPr>
          <w:rFonts w:ascii="仿宋" w:eastAsia="仿宋" w:hAnsi="仿宋" w:hint="eastAsia"/>
          <w:sz w:val="28"/>
          <w:szCs w:val="28"/>
        </w:rPr>
        <w:t>获取采购文件，并于</w:t>
      </w:r>
      <w:r>
        <w:rPr>
          <w:rFonts w:ascii="仿宋" w:eastAsia="仿宋" w:hAnsi="仿宋"/>
          <w:sz w:val="28"/>
          <w:szCs w:val="28"/>
          <w:u w:val="single"/>
        </w:rPr>
        <w:t>2023</w:t>
      </w:r>
      <w:r>
        <w:rPr>
          <w:rFonts w:ascii="仿宋" w:eastAsia="仿宋" w:hAnsi="仿宋" w:hint="eastAsia"/>
          <w:bCs/>
          <w:sz w:val="28"/>
          <w:szCs w:val="28"/>
          <w:u w:val="single"/>
        </w:rPr>
        <w:t>年3月31日 14点  00  分（</w:t>
      </w:r>
      <w:r>
        <w:rPr>
          <w:rFonts w:ascii="仿宋" w:eastAsia="仿宋" w:hAnsi="仿宋" w:hint="eastAsia"/>
          <w:bCs/>
          <w:sz w:val="28"/>
          <w:szCs w:val="28"/>
        </w:rPr>
        <w:t>北京时间）前递交采购</w:t>
      </w:r>
      <w:r>
        <w:rPr>
          <w:rFonts w:ascii="仿宋" w:eastAsia="仿宋" w:hAnsi="仿宋"/>
          <w:bCs/>
          <w:sz w:val="28"/>
          <w:szCs w:val="28"/>
        </w:rPr>
        <w:t>文件</w:t>
      </w:r>
      <w:r>
        <w:rPr>
          <w:rFonts w:ascii="仿宋" w:eastAsia="仿宋" w:hAnsi="仿宋" w:hint="eastAsia"/>
          <w:sz w:val="28"/>
          <w:szCs w:val="28"/>
        </w:rPr>
        <w:t>。</w:t>
      </w:r>
    </w:p>
    <w:p w:rsidR="00D3114E" w:rsidRDefault="00D3114E">
      <w:pPr>
        <w:rPr>
          <w:sz w:val="28"/>
          <w:szCs w:val="28"/>
        </w:rPr>
      </w:pPr>
    </w:p>
    <w:p w:rsidR="00D3114E" w:rsidRDefault="002F2E40">
      <w:pPr>
        <w:pStyle w:val="2"/>
        <w:spacing w:line="360" w:lineRule="auto"/>
        <w:rPr>
          <w:rFonts w:ascii="黑体" w:hAnsi="黑体" w:cs="宋体"/>
          <w:b w:val="0"/>
          <w:sz w:val="28"/>
          <w:szCs w:val="28"/>
        </w:rPr>
      </w:pPr>
      <w:bookmarkStart w:id="2" w:name="_Toc35393790"/>
      <w:bookmarkStart w:id="3" w:name="_Toc28359079"/>
      <w:bookmarkStart w:id="4" w:name="_Toc35393621"/>
      <w:bookmarkStart w:id="5" w:name="_Toc28359002"/>
      <w:bookmarkStart w:id="6" w:name="_Hlk24379207"/>
      <w:r>
        <w:rPr>
          <w:rFonts w:ascii="黑体" w:hAnsi="黑体" w:cs="宋体" w:hint="eastAsia"/>
          <w:b w:val="0"/>
          <w:sz w:val="28"/>
          <w:szCs w:val="28"/>
        </w:rPr>
        <w:t>一、项目基本情况</w:t>
      </w:r>
      <w:bookmarkEnd w:id="2"/>
      <w:bookmarkEnd w:id="3"/>
      <w:bookmarkEnd w:id="4"/>
      <w:bookmarkEnd w:id="5"/>
    </w:p>
    <w:p w:rsidR="00D3114E" w:rsidRDefault="002F2E40">
      <w:pPr>
        <w:spacing w:line="360" w:lineRule="auto"/>
        <w:ind w:firstLineChars="200" w:firstLine="560"/>
        <w:rPr>
          <w:rFonts w:ascii="仿宋" w:eastAsia="仿宋" w:hAnsi="仿宋"/>
          <w:sz w:val="28"/>
          <w:szCs w:val="28"/>
        </w:rPr>
      </w:pPr>
      <w:r>
        <w:rPr>
          <w:rFonts w:ascii="仿宋" w:eastAsia="仿宋" w:hAnsi="仿宋" w:hint="eastAsia"/>
          <w:sz w:val="28"/>
          <w:szCs w:val="28"/>
        </w:rPr>
        <w:t>项目编号：</w:t>
      </w:r>
      <w:r>
        <w:rPr>
          <w:rFonts w:ascii="仿宋" w:eastAsia="仿宋" w:hAnsi="仿宋" w:cs="宋体"/>
          <w:kern w:val="0"/>
          <w:sz w:val="28"/>
          <w:szCs w:val="28"/>
          <w:u w:val="single"/>
        </w:rPr>
        <w:t>CGZX-2023-</w:t>
      </w:r>
      <w:r>
        <w:rPr>
          <w:rFonts w:ascii="仿宋" w:eastAsia="仿宋" w:hAnsi="仿宋" w:cs="宋体" w:hint="eastAsia"/>
          <w:kern w:val="0"/>
          <w:sz w:val="28"/>
          <w:szCs w:val="28"/>
          <w:u w:val="single"/>
        </w:rPr>
        <w:t>036</w:t>
      </w:r>
    </w:p>
    <w:p w:rsidR="00D3114E" w:rsidRDefault="002F2E40">
      <w:pPr>
        <w:spacing w:line="360" w:lineRule="auto"/>
        <w:ind w:firstLineChars="200" w:firstLine="560"/>
        <w:rPr>
          <w:rFonts w:ascii="仿宋" w:eastAsia="仿宋" w:hAnsi="仿宋"/>
          <w:sz w:val="28"/>
          <w:szCs w:val="28"/>
        </w:rPr>
      </w:pPr>
      <w:r>
        <w:rPr>
          <w:rFonts w:ascii="仿宋" w:eastAsia="仿宋" w:hAnsi="仿宋" w:hint="eastAsia"/>
          <w:sz w:val="28"/>
          <w:szCs w:val="28"/>
        </w:rPr>
        <w:t>项目名称：</w:t>
      </w:r>
      <w:r>
        <w:rPr>
          <w:rFonts w:ascii="仿宋" w:eastAsia="仿宋" w:hAnsi="仿宋" w:hint="eastAsia"/>
          <w:sz w:val="28"/>
          <w:szCs w:val="28"/>
          <w:u w:val="single"/>
        </w:rPr>
        <w:t>无锡市中医医院</w:t>
      </w:r>
      <w:r>
        <w:rPr>
          <w:rFonts w:ascii="仿宋" w:eastAsia="仿宋" w:hAnsi="仿宋" w:cs="仿宋" w:hint="eastAsia"/>
          <w:color w:val="000000"/>
          <w:sz w:val="28"/>
          <w:szCs w:val="28"/>
          <w:u w:val="single"/>
        </w:rPr>
        <w:t>报废医疗设备处置</w:t>
      </w:r>
    </w:p>
    <w:bookmarkEnd w:id="6"/>
    <w:p w:rsidR="00D3114E" w:rsidRDefault="002F2E40">
      <w:pPr>
        <w:spacing w:line="360" w:lineRule="auto"/>
        <w:ind w:firstLineChars="200" w:firstLine="560"/>
        <w:rPr>
          <w:rFonts w:ascii="仿宋" w:eastAsia="仿宋" w:hAnsi="仿宋" w:cs="仿宋"/>
          <w:color w:val="000000"/>
          <w:sz w:val="28"/>
          <w:szCs w:val="28"/>
        </w:rPr>
      </w:pPr>
      <w:r>
        <w:rPr>
          <w:rFonts w:ascii="仿宋" w:eastAsia="仿宋" w:hAnsi="仿宋" w:hint="eastAsia"/>
          <w:sz w:val="28"/>
          <w:szCs w:val="28"/>
        </w:rPr>
        <w:t>项目说明：</w:t>
      </w:r>
      <w:bookmarkStart w:id="7" w:name="_Toc28359080"/>
      <w:bookmarkStart w:id="8" w:name="_Toc35393622"/>
      <w:bookmarkStart w:id="9" w:name="_Toc35393791"/>
      <w:bookmarkStart w:id="10" w:name="_Toc28359003"/>
      <w:r>
        <w:rPr>
          <w:rFonts w:ascii="仿宋" w:eastAsia="仿宋" w:hAnsi="仿宋" w:cs="仿宋" w:hint="eastAsia"/>
          <w:color w:val="000000"/>
          <w:sz w:val="28"/>
          <w:szCs w:val="28"/>
        </w:rPr>
        <w:t>对我院已报损的一批医疗设备进行处置，包括彩超、全自动微生物分析仪、全自动细菌培养仪、血透机等（具体到现场勘查）。</w:t>
      </w:r>
    </w:p>
    <w:p w:rsidR="00D3114E" w:rsidRDefault="002F2E40">
      <w:pPr>
        <w:pStyle w:val="2"/>
        <w:spacing w:line="360" w:lineRule="auto"/>
        <w:rPr>
          <w:rFonts w:ascii="黑体" w:hAnsi="黑体" w:cs="宋体"/>
          <w:b w:val="0"/>
          <w:sz w:val="28"/>
          <w:szCs w:val="28"/>
        </w:rPr>
      </w:pPr>
      <w:r>
        <w:rPr>
          <w:rFonts w:ascii="黑体" w:hAnsi="黑体" w:cs="宋体" w:hint="eastAsia"/>
          <w:b w:val="0"/>
          <w:sz w:val="28"/>
          <w:szCs w:val="28"/>
        </w:rPr>
        <w:t>二、申请人的资格要求：</w:t>
      </w:r>
      <w:bookmarkEnd w:id="7"/>
      <w:bookmarkEnd w:id="8"/>
      <w:bookmarkEnd w:id="9"/>
      <w:bookmarkEnd w:id="10"/>
    </w:p>
    <w:p w:rsidR="00D3114E" w:rsidRDefault="002F2E40">
      <w:pPr>
        <w:ind w:firstLineChars="200" w:firstLine="560"/>
        <w:rPr>
          <w:rFonts w:ascii="仿宋" w:eastAsia="仿宋" w:hAnsi="仿宋"/>
          <w:sz w:val="28"/>
          <w:szCs w:val="28"/>
        </w:rPr>
      </w:pPr>
      <w:bookmarkStart w:id="11" w:name="_Toc28359004"/>
      <w:bookmarkStart w:id="12" w:name="_Toc35393792"/>
      <w:bookmarkStart w:id="13" w:name="_Toc35393623"/>
      <w:bookmarkStart w:id="14" w:name="_Toc28359081"/>
      <w:r>
        <w:rPr>
          <w:rFonts w:ascii="仿宋" w:eastAsia="仿宋" w:hAnsi="仿宋" w:hint="eastAsia"/>
          <w:sz w:val="28"/>
          <w:szCs w:val="28"/>
        </w:rPr>
        <w:t>1.具备《中华人民共和国政府采购法》第二十二条第一款规定的条件；</w:t>
      </w:r>
    </w:p>
    <w:p w:rsidR="00D3114E" w:rsidRDefault="002F2E40">
      <w:pPr>
        <w:ind w:firstLineChars="200" w:firstLine="560"/>
        <w:rPr>
          <w:rFonts w:ascii="仿宋" w:eastAsia="仿宋" w:hAnsi="仿宋"/>
          <w:sz w:val="28"/>
          <w:szCs w:val="28"/>
        </w:rPr>
      </w:pPr>
      <w:r>
        <w:rPr>
          <w:rFonts w:ascii="仿宋" w:eastAsia="仿宋" w:hAnsi="仿宋" w:hint="eastAsia"/>
          <w:sz w:val="28"/>
          <w:szCs w:val="28"/>
        </w:rPr>
        <w:t>2.未被“信用中国”网站（www.creditchina.gov.cn）、中国政府采购网(www.ccgp.gov.cn)列入失信被执行人、重大税收违法案件当事人名单、政府采购严重违法失信行为记录名单；</w:t>
      </w:r>
    </w:p>
    <w:p w:rsidR="00D3114E" w:rsidRDefault="002F2E40">
      <w:pPr>
        <w:ind w:firstLineChars="200" w:firstLine="560"/>
        <w:rPr>
          <w:rFonts w:ascii="仿宋" w:eastAsia="仿宋" w:hAnsi="仿宋"/>
          <w:sz w:val="28"/>
          <w:szCs w:val="28"/>
        </w:rPr>
      </w:pPr>
      <w:r>
        <w:rPr>
          <w:rFonts w:ascii="仿宋" w:eastAsia="仿宋" w:hAnsi="仿宋" w:hint="eastAsia"/>
          <w:sz w:val="28"/>
          <w:szCs w:val="28"/>
        </w:rPr>
        <w:t>3.具备采购人根据招标项目的特殊要求规定的以下特定资质：</w:t>
      </w:r>
    </w:p>
    <w:p w:rsidR="00D3114E" w:rsidRDefault="002F2E40">
      <w:pPr>
        <w:ind w:firstLineChars="200" w:firstLine="560"/>
        <w:rPr>
          <w:rFonts w:ascii="仿宋" w:eastAsia="仿宋" w:hAnsi="仿宋" w:cs="仿宋"/>
          <w:sz w:val="28"/>
          <w:szCs w:val="28"/>
        </w:rPr>
      </w:pPr>
      <w:r>
        <w:rPr>
          <w:rFonts w:ascii="仿宋" w:eastAsia="仿宋" w:hAnsi="仿宋" w:hint="eastAsia"/>
          <w:sz w:val="28"/>
          <w:szCs w:val="28"/>
        </w:rPr>
        <w:t>（1）具有履行合同所属的专业和技术资格,</w:t>
      </w:r>
      <w:r>
        <w:rPr>
          <w:rFonts w:ascii="仿宋" w:eastAsia="仿宋" w:hAnsi="仿宋" w:cs="仿宋" w:hint="eastAsia"/>
          <w:color w:val="000000"/>
          <w:sz w:val="28"/>
          <w:szCs w:val="28"/>
        </w:rPr>
        <w:t>具备医疗设备回收资</w:t>
      </w:r>
      <w:r>
        <w:rPr>
          <w:rFonts w:ascii="仿宋" w:eastAsia="仿宋" w:hAnsi="仿宋" w:cs="仿宋" w:hint="eastAsia"/>
          <w:color w:val="000000"/>
          <w:sz w:val="28"/>
          <w:szCs w:val="28"/>
        </w:rPr>
        <w:lastRenderedPageBreak/>
        <w:t>质</w:t>
      </w:r>
      <w:r>
        <w:rPr>
          <w:rFonts w:ascii="仿宋" w:eastAsia="仿宋" w:hAnsi="仿宋" w:hint="eastAsia"/>
          <w:sz w:val="28"/>
          <w:szCs w:val="28"/>
        </w:rPr>
        <w:t>。</w:t>
      </w:r>
    </w:p>
    <w:p w:rsidR="00D3114E" w:rsidRDefault="002F2E40">
      <w:pPr>
        <w:ind w:firstLineChars="200" w:firstLine="560"/>
        <w:rPr>
          <w:rFonts w:ascii="仿宋" w:eastAsia="仿宋" w:hAnsi="仿宋"/>
          <w:sz w:val="28"/>
          <w:szCs w:val="28"/>
        </w:rPr>
      </w:pPr>
      <w:r>
        <w:rPr>
          <w:rFonts w:ascii="仿宋" w:eastAsia="仿宋" w:hAnsi="仿宋" w:hint="eastAsia"/>
          <w:sz w:val="28"/>
          <w:szCs w:val="28"/>
        </w:rPr>
        <w:t>（2）不接受联合体投标。</w:t>
      </w:r>
    </w:p>
    <w:p w:rsidR="00D3114E" w:rsidRDefault="00D3114E">
      <w:pPr>
        <w:ind w:firstLineChars="200" w:firstLine="560"/>
        <w:rPr>
          <w:rFonts w:ascii="仿宋" w:eastAsia="仿宋" w:hAnsi="仿宋"/>
          <w:sz w:val="28"/>
          <w:szCs w:val="28"/>
        </w:rPr>
      </w:pPr>
    </w:p>
    <w:p w:rsidR="00D3114E" w:rsidRDefault="002F2E40">
      <w:pPr>
        <w:jc w:val="left"/>
        <w:rPr>
          <w:rFonts w:ascii="黑体" w:eastAsia="黑体" w:hAnsi="黑体" w:cs="宋体"/>
          <w:bCs/>
          <w:sz w:val="28"/>
          <w:szCs w:val="28"/>
        </w:rPr>
      </w:pPr>
      <w:r>
        <w:rPr>
          <w:rFonts w:ascii="黑体" w:eastAsia="黑体" w:hAnsi="黑体" w:cs="宋体" w:hint="eastAsia"/>
          <w:bCs/>
          <w:sz w:val="28"/>
          <w:szCs w:val="28"/>
        </w:rPr>
        <w:t>三、采购文件</w:t>
      </w:r>
      <w:bookmarkEnd w:id="11"/>
      <w:bookmarkEnd w:id="12"/>
      <w:bookmarkEnd w:id="13"/>
      <w:bookmarkEnd w:id="14"/>
      <w:r>
        <w:rPr>
          <w:rFonts w:ascii="黑体" w:eastAsia="黑体" w:hAnsi="黑体" w:cs="宋体" w:hint="eastAsia"/>
          <w:bCs/>
          <w:sz w:val="28"/>
          <w:szCs w:val="28"/>
        </w:rPr>
        <w:t>主要内容</w:t>
      </w:r>
    </w:p>
    <w:p w:rsidR="00D3114E" w:rsidRDefault="002F2E40">
      <w:pPr>
        <w:pStyle w:val="a6"/>
        <w:shd w:val="clear" w:color="auto" w:fill="FFFFFF"/>
        <w:spacing w:before="0" w:beforeAutospacing="0" w:after="0" w:afterAutospacing="0" w:line="327" w:lineRule="atLeast"/>
        <w:ind w:leftChars="57" w:left="120" w:firstLineChars="143" w:firstLine="400"/>
        <w:jc w:val="both"/>
        <w:rPr>
          <w:rFonts w:ascii="仿宋" w:eastAsia="仿宋" w:hAnsi="仿宋" w:cs="仿宋"/>
          <w:color w:val="000000"/>
          <w:sz w:val="28"/>
          <w:szCs w:val="28"/>
        </w:rPr>
      </w:pPr>
      <w:bookmarkStart w:id="15" w:name="_Toc28359082"/>
      <w:bookmarkStart w:id="16" w:name="_Toc28359005"/>
      <w:bookmarkStart w:id="17" w:name="_Toc35393624"/>
      <w:bookmarkStart w:id="18" w:name="_Toc35393793"/>
      <w:r>
        <w:rPr>
          <w:rFonts w:ascii="仿宋" w:eastAsia="仿宋" w:hAnsi="仿宋" w:cs="仿宋" w:hint="eastAsia"/>
          <w:color w:val="000000"/>
          <w:sz w:val="28"/>
          <w:szCs w:val="28"/>
        </w:rPr>
        <w:t>1、投标人有效期内企业法人营业执照副本复印件、税务登记证复印件、组织机构代码证复印件（或三证合一的营业执照复印件）</w:t>
      </w:r>
    </w:p>
    <w:p w:rsidR="00D3114E" w:rsidRDefault="002F2E40">
      <w:pPr>
        <w:pStyle w:val="a6"/>
        <w:shd w:val="clear" w:color="auto" w:fill="FFFFFF"/>
        <w:spacing w:before="0" w:beforeAutospacing="0" w:after="0" w:afterAutospacing="0" w:line="327" w:lineRule="atLeast"/>
        <w:ind w:leftChars="57" w:left="120" w:firstLineChars="143" w:firstLine="400"/>
        <w:jc w:val="both"/>
        <w:rPr>
          <w:rFonts w:ascii="仿宋" w:eastAsia="仿宋" w:hAnsi="仿宋" w:cs="仿宋"/>
          <w:color w:val="000000"/>
          <w:sz w:val="28"/>
          <w:szCs w:val="28"/>
        </w:rPr>
      </w:pPr>
      <w:r>
        <w:rPr>
          <w:rFonts w:ascii="仿宋" w:eastAsia="仿宋" w:hAnsi="仿宋" w:cs="仿宋" w:hint="eastAsia"/>
          <w:color w:val="000000"/>
          <w:sz w:val="28"/>
          <w:szCs w:val="28"/>
        </w:rPr>
        <w:t>2、投标人法定代表人授权委托书</w:t>
      </w:r>
    </w:p>
    <w:p w:rsidR="00D3114E" w:rsidRDefault="002F2E40">
      <w:pPr>
        <w:pStyle w:val="a6"/>
        <w:shd w:val="clear" w:color="auto" w:fill="FFFFFF"/>
        <w:spacing w:before="0" w:beforeAutospacing="0" w:after="0" w:afterAutospacing="0" w:line="327" w:lineRule="atLeast"/>
        <w:ind w:leftChars="57" w:left="120" w:firstLineChars="143" w:firstLine="400"/>
        <w:jc w:val="both"/>
        <w:rPr>
          <w:rFonts w:ascii="仿宋" w:eastAsia="仿宋" w:hAnsi="仿宋" w:cs="仿宋"/>
          <w:color w:val="000000"/>
          <w:sz w:val="28"/>
          <w:szCs w:val="28"/>
        </w:rPr>
      </w:pPr>
      <w:r>
        <w:rPr>
          <w:rFonts w:ascii="仿宋" w:eastAsia="仿宋" w:hAnsi="仿宋" w:cs="仿宋" w:hint="eastAsia"/>
          <w:color w:val="000000"/>
          <w:sz w:val="28"/>
          <w:szCs w:val="28"/>
        </w:rPr>
        <w:t>3、投标人法定代表人身份证复印件及法定代表人授权代表身份证复印件</w:t>
      </w:r>
    </w:p>
    <w:p w:rsidR="00D3114E" w:rsidRDefault="002F2E40">
      <w:pPr>
        <w:pStyle w:val="a6"/>
        <w:shd w:val="clear" w:color="auto" w:fill="FFFFFF"/>
        <w:spacing w:before="0" w:beforeAutospacing="0" w:after="0" w:afterAutospacing="0" w:line="327" w:lineRule="atLeast"/>
        <w:ind w:leftChars="57" w:left="120" w:firstLineChars="143" w:firstLine="400"/>
        <w:jc w:val="both"/>
        <w:rPr>
          <w:rFonts w:ascii="仿宋" w:eastAsia="仿宋" w:hAnsi="仿宋" w:cs="仿宋"/>
          <w:color w:val="000000"/>
          <w:sz w:val="28"/>
          <w:szCs w:val="28"/>
        </w:rPr>
      </w:pPr>
      <w:r>
        <w:rPr>
          <w:rFonts w:ascii="仿宋" w:eastAsia="仿宋" w:hAnsi="仿宋" w:cs="仿宋" w:hint="eastAsia"/>
          <w:color w:val="000000"/>
          <w:sz w:val="28"/>
          <w:szCs w:val="28"/>
        </w:rPr>
        <w:t>4、处置项目报价单(格式自拟)</w:t>
      </w:r>
    </w:p>
    <w:p w:rsidR="00D3114E" w:rsidRDefault="002F2E40">
      <w:pPr>
        <w:pStyle w:val="a6"/>
        <w:shd w:val="clear" w:color="auto" w:fill="FFFFFF"/>
        <w:spacing w:before="0" w:beforeAutospacing="0" w:after="0" w:afterAutospacing="0" w:line="327" w:lineRule="atLeast"/>
        <w:ind w:leftChars="57" w:left="120" w:firstLineChars="143" w:firstLine="400"/>
        <w:jc w:val="both"/>
        <w:rPr>
          <w:rFonts w:ascii="仿宋" w:eastAsia="仿宋" w:hAnsi="仿宋"/>
          <w:sz w:val="28"/>
          <w:szCs w:val="28"/>
        </w:rPr>
      </w:pPr>
      <w:r>
        <w:rPr>
          <w:rFonts w:ascii="仿宋" w:eastAsia="仿宋" w:hAnsi="仿宋" w:cs="仿宋" w:hint="eastAsia"/>
          <w:color w:val="000000"/>
          <w:sz w:val="28"/>
          <w:szCs w:val="28"/>
        </w:rPr>
        <w:t>采购文件一正五副</w:t>
      </w:r>
      <w:r>
        <w:rPr>
          <w:rFonts w:ascii="仿宋" w:eastAsia="仿宋" w:hAnsi="仿宋" w:hint="eastAsia"/>
          <w:sz w:val="28"/>
          <w:szCs w:val="28"/>
        </w:rPr>
        <w:t>。</w:t>
      </w:r>
    </w:p>
    <w:p w:rsidR="00D3114E" w:rsidRDefault="00D3114E">
      <w:pPr>
        <w:pStyle w:val="a6"/>
        <w:shd w:val="clear" w:color="auto" w:fill="FFFFFF"/>
        <w:spacing w:before="0" w:beforeAutospacing="0" w:after="0" w:afterAutospacing="0" w:line="327" w:lineRule="atLeast"/>
        <w:ind w:leftChars="57" w:left="120" w:firstLineChars="143" w:firstLine="400"/>
        <w:jc w:val="both"/>
        <w:rPr>
          <w:rFonts w:ascii="仿宋" w:eastAsia="仿宋" w:hAnsi="仿宋"/>
          <w:sz w:val="28"/>
          <w:szCs w:val="28"/>
        </w:rPr>
      </w:pPr>
      <w:bookmarkStart w:id="19" w:name="_GoBack"/>
      <w:bookmarkEnd w:id="19"/>
    </w:p>
    <w:p w:rsidR="00D3114E" w:rsidRDefault="002F2E40">
      <w:pPr>
        <w:spacing w:line="360" w:lineRule="auto"/>
        <w:jc w:val="left"/>
        <w:rPr>
          <w:rFonts w:ascii="仿宋" w:eastAsia="仿宋" w:hAnsi="仿宋" w:cs="宋体"/>
          <w:b/>
          <w:sz w:val="28"/>
          <w:szCs w:val="28"/>
          <w:u w:val="single"/>
        </w:rPr>
      </w:pPr>
      <w:r>
        <w:rPr>
          <w:rFonts w:ascii="黑体" w:hAnsi="黑体" w:cs="宋体" w:hint="eastAsia"/>
          <w:b/>
          <w:sz w:val="28"/>
          <w:szCs w:val="28"/>
        </w:rPr>
        <w:t>四、提交采购文件</w:t>
      </w:r>
      <w:bookmarkEnd w:id="15"/>
      <w:bookmarkEnd w:id="16"/>
      <w:r>
        <w:rPr>
          <w:rFonts w:ascii="黑体" w:hAnsi="黑体" w:cs="宋体" w:hint="eastAsia"/>
          <w:b/>
          <w:sz w:val="28"/>
          <w:szCs w:val="28"/>
        </w:rPr>
        <w:t>截止时间、开标时间和地点</w:t>
      </w:r>
      <w:bookmarkEnd w:id="17"/>
      <w:bookmarkEnd w:id="18"/>
    </w:p>
    <w:p w:rsidR="00D3114E" w:rsidRDefault="002F2E40">
      <w:pPr>
        <w:pStyle w:val="2"/>
        <w:spacing w:line="360" w:lineRule="auto"/>
        <w:ind w:firstLineChars="200" w:firstLine="560"/>
        <w:rPr>
          <w:rFonts w:ascii="仿宋" w:eastAsia="仿宋" w:hAnsi="仿宋" w:cs="Times New Roman"/>
          <w:b w:val="0"/>
          <w:sz w:val="28"/>
          <w:szCs w:val="28"/>
          <w:u w:val="single"/>
        </w:rPr>
      </w:pPr>
      <w:bookmarkStart w:id="20" w:name="_Toc35393794"/>
      <w:bookmarkStart w:id="21" w:name="_Toc35393625"/>
      <w:bookmarkStart w:id="22" w:name="_Toc28359084"/>
      <w:bookmarkStart w:id="23" w:name="_Toc28359007"/>
      <w:r>
        <w:rPr>
          <w:rFonts w:ascii="仿宋" w:eastAsia="仿宋" w:hAnsi="仿宋" w:cs="Times New Roman" w:hint="eastAsia"/>
          <w:b w:val="0"/>
          <w:sz w:val="28"/>
          <w:szCs w:val="28"/>
        </w:rPr>
        <w:lastRenderedPageBreak/>
        <w:t>纸质采购文件缴纳时间：</w:t>
      </w:r>
      <w:r>
        <w:rPr>
          <w:rFonts w:ascii="仿宋" w:eastAsia="仿宋" w:hAnsi="仿宋" w:cs="Times New Roman" w:hint="eastAsia"/>
          <w:b w:val="0"/>
          <w:sz w:val="28"/>
          <w:szCs w:val="28"/>
          <w:u w:val="single"/>
        </w:rPr>
        <w:t>工作日上午8:30-11:00，下午14:00-16:00</w:t>
      </w:r>
    </w:p>
    <w:p w:rsidR="00D3114E" w:rsidRDefault="002F2E40">
      <w:pPr>
        <w:pStyle w:val="2"/>
        <w:spacing w:line="360" w:lineRule="auto"/>
        <w:ind w:firstLineChars="200" w:firstLine="560"/>
        <w:rPr>
          <w:rFonts w:ascii="仿宋" w:eastAsia="仿宋" w:hAnsi="仿宋" w:cs="Times New Roman"/>
          <w:b w:val="0"/>
          <w:sz w:val="28"/>
          <w:szCs w:val="28"/>
          <w:u w:val="single"/>
        </w:rPr>
      </w:pPr>
      <w:r>
        <w:rPr>
          <w:rFonts w:ascii="仿宋" w:eastAsia="仿宋" w:hAnsi="仿宋" w:cs="Times New Roman" w:hint="eastAsia"/>
          <w:b w:val="0"/>
          <w:sz w:val="28"/>
          <w:szCs w:val="28"/>
        </w:rPr>
        <w:t>纸质采购文件缴纳截止时间：</w:t>
      </w:r>
      <w:r>
        <w:rPr>
          <w:rFonts w:ascii="仿宋" w:eastAsia="仿宋" w:hAnsi="仿宋" w:cs="Times New Roman" w:hint="eastAsia"/>
          <w:b w:val="0"/>
          <w:sz w:val="28"/>
          <w:szCs w:val="28"/>
          <w:u w:val="single"/>
        </w:rPr>
        <w:t>2023年3月31日14：00点（投标截止时间后的投标文件恕不接受）</w:t>
      </w:r>
    </w:p>
    <w:p w:rsidR="00D3114E" w:rsidRDefault="00161F20">
      <w:pPr>
        <w:pStyle w:val="2"/>
        <w:spacing w:line="360" w:lineRule="auto"/>
        <w:ind w:firstLineChars="200" w:firstLine="560"/>
        <w:rPr>
          <w:rFonts w:ascii="仿宋" w:eastAsia="仿宋" w:hAnsi="仿宋" w:cs="Times New Roman"/>
          <w:b w:val="0"/>
          <w:sz w:val="28"/>
          <w:szCs w:val="28"/>
          <w:u w:val="single"/>
        </w:rPr>
      </w:pPr>
      <w:r>
        <w:rPr>
          <w:rFonts w:ascii="仿宋" w:eastAsia="仿宋" w:hAnsi="仿宋" w:cs="Times New Roman" w:hint="eastAsia"/>
          <w:b w:val="0"/>
          <w:sz w:val="28"/>
          <w:szCs w:val="28"/>
        </w:rPr>
        <w:t>洽谈</w:t>
      </w:r>
      <w:r w:rsidR="002F2E40">
        <w:rPr>
          <w:rFonts w:ascii="仿宋" w:eastAsia="仿宋" w:hAnsi="仿宋" w:cs="Times New Roman" w:hint="eastAsia"/>
          <w:b w:val="0"/>
          <w:sz w:val="28"/>
          <w:szCs w:val="28"/>
        </w:rPr>
        <w:t>时间、地点：</w:t>
      </w:r>
      <w:r w:rsidR="002F2E40">
        <w:rPr>
          <w:rFonts w:ascii="仿宋" w:eastAsia="仿宋" w:hAnsi="仿宋" w:cs="Times New Roman" w:hint="eastAsia"/>
          <w:b w:val="0"/>
          <w:sz w:val="28"/>
          <w:szCs w:val="28"/>
          <w:u w:val="single"/>
        </w:rPr>
        <w:t>2023年3月31日14：00点 无锡市中医医院采购中心。</w:t>
      </w:r>
    </w:p>
    <w:p w:rsidR="00D3114E" w:rsidRDefault="002F2E40">
      <w:pPr>
        <w:pStyle w:val="2"/>
        <w:spacing w:line="360" w:lineRule="auto"/>
        <w:ind w:firstLineChars="200" w:firstLine="560"/>
        <w:rPr>
          <w:rFonts w:ascii="仿宋" w:eastAsia="仿宋" w:hAnsi="仿宋" w:cs="Times New Roman"/>
          <w:b w:val="0"/>
          <w:sz w:val="28"/>
          <w:szCs w:val="28"/>
        </w:rPr>
      </w:pPr>
      <w:r>
        <w:rPr>
          <w:rFonts w:ascii="仿宋" w:eastAsia="仿宋" w:hAnsi="仿宋" w:cs="Times New Roman" w:hint="eastAsia"/>
          <w:b w:val="0"/>
          <w:sz w:val="28"/>
          <w:szCs w:val="28"/>
        </w:rPr>
        <w:t>纸质投标文件缴纳地点：</w:t>
      </w:r>
      <w:r>
        <w:rPr>
          <w:rFonts w:ascii="仿宋" w:eastAsia="仿宋" w:hAnsi="仿宋" w:cs="Times New Roman" w:hint="eastAsia"/>
          <w:b w:val="0"/>
          <w:sz w:val="28"/>
          <w:szCs w:val="28"/>
          <w:u w:val="single"/>
        </w:rPr>
        <w:t>无锡市中医医院采购中心。</w:t>
      </w:r>
    </w:p>
    <w:p w:rsidR="00D3114E" w:rsidRDefault="002F2E40">
      <w:pPr>
        <w:pStyle w:val="2"/>
        <w:spacing w:line="360" w:lineRule="auto"/>
        <w:rPr>
          <w:rFonts w:ascii="黑体" w:hAnsi="黑体" w:cs="宋体"/>
          <w:b w:val="0"/>
          <w:sz w:val="28"/>
          <w:szCs w:val="28"/>
        </w:rPr>
      </w:pPr>
      <w:r>
        <w:rPr>
          <w:rFonts w:ascii="黑体" w:hAnsi="黑体" w:cs="宋体" w:hint="eastAsia"/>
          <w:b w:val="0"/>
          <w:sz w:val="28"/>
          <w:szCs w:val="28"/>
        </w:rPr>
        <w:t>五、公告期限</w:t>
      </w:r>
      <w:bookmarkEnd w:id="20"/>
      <w:bookmarkEnd w:id="21"/>
      <w:bookmarkEnd w:id="22"/>
      <w:bookmarkEnd w:id="23"/>
    </w:p>
    <w:p w:rsidR="00D3114E" w:rsidRDefault="002F2E40">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自本公告发布之日起</w:t>
      </w:r>
      <w:r w:rsidR="004949B4">
        <w:rPr>
          <w:rFonts w:ascii="仿宋" w:eastAsia="仿宋" w:hAnsi="仿宋" w:cs="宋体" w:hint="eastAsia"/>
          <w:kern w:val="0"/>
          <w:sz w:val="28"/>
          <w:szCs w:val="28"/>
        </w:rPr>
        <w:t>4</w:t>
      </w:r>
      <w:r>
        <w:rPr>
          <w:rFonts w:ascii="仿宋" w:eastAsia="仿宋" w:hAnsi="仿宋" w:cs="宋体" w:hint="eastAsia"/>
          <w:kern w:val="0"/>
          <w:sz w:val="28"/>
          <w:szCs w:val="28"/>
        </w:rPr>
        <w:t>日。</w:t>
      </w:r>
    </w:p>
    <w:p w:rsidR="00D3114E" w:rsidRDefault="002F2E40">
      <w:pPr>
        <w:pStyle w:val="2"/>
        <w:spacing w:line="360" w:lineRule="auto"/>
        <w:rPr>
          <w:rFonts w:ascii="黑体" w:hAnsi="黑体" w:cs="宋体"/>
          <w:b w:val="0"/>
          <w:sz w:val="28"/>
          <w:szCs w:val="28"/>
        </w:rPr>
      </w:pPr>
      <w:bookmarkStart w:id="24" w:name="_Toc35393626"/>
      <w:bookmarkStart w:id="25" w:name="_Toc35393795"/>
      <w:r>
        <w:rPr>
          <w:rFonts w:ascii="黑体" w:hAnsi="黑体" w:cs="宋体" w:hint="eastAsia"/>
          <w:b w:val="0"/>
          <w:sz w:val="28"/>
          <w:szCs w:val="28"/>
        </w:rPr>
        <w:t>六、其他补充事宜</w:t>
      </w:r>
      <w:bookmarkEnd w:id="24"/>
      <w:bookmarkEnd w:id="25"/>
    </w:p>
    <w:p w:rsidR="00D3114E" w:rsidRDefault="00D3114E">
      <w:pPr>
        <w:pStyle w:val="a7"/>
        <w:ind w:left="495" w:firstLineChars="0" w:firstLine="0"/>
        <w:rPr>
          <w:sz w:val="28"/>
          <w:szCs w:val="28"/>
        </w:rPr>
      </w:pPr>
    </w:p>
    <w:p w:rsidR="00D3114E" w:rsidRDefault="002F2E40">
      <w:pPr>
        <w:pStyle w:val="2"/>
        <w:spacing w:line="360" w:lineRule="auto"/>
        <w:rPr>
          <w:rFonts w:ascii="黑体" w:hAnsi="黑体" w:cs="宋体"/>
          <w:b w:val="0"/>
          <w:sz w:val="28"/>
          <w:szCs w:val="28"/>
        </w:rPr>
      </w:pPr>
      <w:bookmarkStart w:id="26" w:name="_Toc35393627"/>
      <w:bookmarkStart w:id="27" w:name="_Toc35393796"/>
      <w:bookmarkStart w:id="28" w:name="_Toc28359085"/>
      <w:bookmarkStart w:id="29" w:name="_Toc28359008"/>
      <w:r>
        <w:rPr>
          <w:rFonts w:ascii="黑体" w:hAnsi="黑体" w:cs="宋体" w:hint="eastAsia"/>
          <w:b w:val="0"/>
          <w:sz w:val="28"/>
          <w:szCs w:val="28"/>
        </w:rPr>
        <w:t>七、对本次招标提出询问，请按</w:t>
      </w:r>
      <w:r>
        <w:rPr>
          <w:rFonts w:ascii="黑体" w:hAnsi="黑体" w:cs="宋体"/>
          <w:b w:val="0"/>
          <w:sz w:val="28"/>
          <w:szCs w:val="28"/>
        </w:rPr>
        <w:t>以下方式</w:t>
      </w:r>
      <w:r>
        <w:rPr>
          <w:rFonts w:ascii="黑体" w:hAnsi="黑体" w:cs="宋体" w:hint="eastAsia"/>
          <w:b w:val="0"/>
          <w:sz w:val="28"/>
          <w:szCs w:val="28"/>
        </w:rPr>
        <w:t>联系。</w:t>
      </w:r>
      <w:bookmarkEnd w:id="26"/>
      <w:bookmarkEnd w:id="27"/>
      <w:bookmarkEnd w:id="28"/>
      <w:bookmarkEnd w:id="29"/>
    </w:p>
    <w:p w:rsidR="00D3114E" w:rsidRDefault="002F2E40">
      <w:pPr>
        <w:widowControl/>
        <w:jc w:val="left"/>
        <w:rPr>
          <w:rFonts w:ascii="仿宋_GB2312" w:eastAsia="仿宋_GB2312"/>
          <w:sz w:val="28"/>
          <w:szCs w:val="28"/>
        </w:rPr>
      </w:pPr>
      <w:r>
        <w:rPr>
          <w:rFonts w:ascii="仿宋" w:eastAsia="仿宋" w:hAnsi="仿宋" w:cs="宋体" w:hint="eastAsia"/>
          <w:sz w:val="28"/>
          <w:szCs w:val="28"/>
        </w:rPr>
        <w:t xml:space="preserve">　　　1.采购人信息</w:t>
      </w:r>
    </w:p>
    <w:p w:rsidR="00D3114E" w:rsidRDefault="002F2E40">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名 称：</w:t>
      </w:r>
      <w:r>
        <w:rPr>
          <w:rFonts w:ascii="仿宋" w:eastAsia="仿宋" w:hAnsi="仿宋" w:hint="eastAsia"/>
          <w:sz w:val="28"/>
          <w:szCs w:val="28"/>
          <w:u w:val="single"/>
        </w:rPr>
        <w:t xml:space="preserve">　　无锡市中医医院　　　　　</w:t>
      </w:r>
    </w:p>
    <w:p w:rsidR="00D3114E" w:rsidRDefault="002F2E40">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地址：</w:t>
      </w:r>
      <w:r>
        <w:rPr>
          <w:rFonts w:ascii="仿宋" w:eastAsia="仿宋" w:hAnsi="仿宋" w:hint="eastAsia"/>
          <w:sz w:val="28"/>
          <w:szCs w:val="28"/>
          <w:u w:val="single"/>
        </w:rPr>
        <w:t xml:space="preserve">　　　无锡市中南西路8号　　　　　　　　　</w:t>
      </w:r>
    </w:p>
    <w:p w:rsidR="00D3114E" w:rsidRDefault="002F2E40">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rPr>
        <w:t xml:space="preserve">　　0510-88859999　　　　　　　　 </w:t>
      </w:r>
      <w:bookmarkStart w:id="30" w:name="_Toc28359086"/>
      <w:bookmarkStart w:id="31" w:name="_Toc28359009"/>
    </w:p>
    <w:p w:rsidR="00D3114E" w:rsidRDefault="002F2E40">
      <w:pPr>
        <w:spacing w:line="360" w:lineRule="auto"/>
        <w:ind w:firstLineChars="300" w:firstLine="840"/>
        <w:rPr>
          <w:rFonts w:ascii="仿宋" w:eastAsia="仿宋" w:hAnsi="仿宋"/>
          <w:sz w:val="28"/>
          <w:szCs w:val="28"/>
          <w:u w:val="single"/>
        </w:rPr>
      </w:pPr>
      <w:bookmarkStart w:id="32" w:name="_Toc28359010"/>
      <w:bookmarkStart w:id="33" w:name="_Toc28359087"/>
      <w:bookmarkEnd w:id="30"/>
      <w:bookmarkEnd w:id="31"/>
      <w:r>
        <w:rPr>
          <w:rFonts w:ascii="仿宋" w:eastAsia="仿宋" w:hAnsi="仿宋" w:cs="宋体" w:hint="eastAsia"/>
          <w:sz w:val="28"/>
          <w:szCs w:val="28"/>
        </w:rPr>
        <w:t>2.项目</w:t>
      </w:r>
      <w:r>
        <w:rPr>
          <w:rFonts w:ascii="仿宋" w:eastAsia="仿宋" w:hAnsi="仿宋" w:cs="宋体"/>
          <w:sz w:val="28"/>
          <w:szCs w:val="28"/>
        </w:rPr>
        <w:t>联系方式</w:t>
      </w:r>
      <w:bookmarkEnd w:id="32"/>
      <w:bookmarkEnd w:id="33"/>
    </w:p>
    <w:p w:rsidR="00D3114E" w:rsidRDefault="002F2E40">
      <w:pPr>
        <w:pStyle w:val="a3"/>
        <w:spacing w:line="360" w:lineRule="auto"/>
        <w:ind w:firstLineChars="300" w:firstLine="840"/>
        <w:rPr>
          <w:rFonts w:ascii="仿宋" w:eastAsia="仿宋" w:hAnsi="仿宋"/>
          <w:sz w:val="28"/>
          <w:szCs w:val="28"/>
        </w:rPr>
      </w:pPr>
      <w:r>
        <w:rPr>
          <w:rFonts w:ascii="仿宋" w:eastAsia="仿宋" w:hAnsi="仿宋" w:hint="eastAsia"/>
          <w:sz w:val="28"/>
          <w:szCs w:val="28"/>
        </w:rPr>
        <w:t>项目联系人：</w:t>
      </w:r>
      <w:r>
        <w:rPr>
          <w:rFonts w:ascii="仿宋" w:eastAsia="仿宋" w:hAnsi="仿宋" w:hint="eastAsia"/>
          <w:sz w:val="28"/>
          <w:szCs w:val="28"/>
          <w:u w:val="single"/>
        </w:rPr>
        <w:t>陆老师</w:t>
      </w:r>
    </w:p>
    <w:p w:rsidR="00D3114E" w:rsidRDefault="002F2E40">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lastRenderedPageBreak/>
        <w:t>电　话：</w:t>
      </w:r>
      <w:r>
        <w:rPr>
          <w:rFonts w:ascii="仿宋" w:eastAsia="仿宋" w:hAnsi="仿宋" w:hint="eastAsia"/>
          <w:sz w:val="28"/>
          <w:szCs w:val="28"/>
          <w:u w:val="single"/>
        </w:rPr>
        <w:t xml:space="preserve">　　　0510-88859999-74003　　　　　　　　　</w:t>
      </w:r>
    </w:p>
    <w:p w:rsidR="00D3114E" w:rsidRDefault="00D3114E">
      <w:pPr>
        <w:widowControl/>
        <w:jc w:val="left"/>
        <w:rPr>
          <w:rFonts w:ascii="仿宋" w:eastAsia="仿宋" w:hAnsi="仿宋"/>
          <w:sz w:val="28"/>
          <w:szCs w:val="28"/>
        </w:rPr>
      </w:pPr>
    </w:p>
    <w:p w:rsidR="00D3114E" w:rsidRDefault="00D3114E">
      <w:pPr>
        <w:widowControl/>
        <w:jc w:val="left"/>
        <w:rPr>
          <w:rFonts w:ascii="仿宋" w:eastAsia="仿宋" w:hAnsi="仿宋"/>
          <w:sz w:val="28"/>
          <w:szCs w:val="28"/>
        </w:rPr>
      </w:pPr>
    </w:p>
    <w:p w:rsidR="00D3114E" w:rsidRDefault="00D3114E">
      <w:pPr>
        <w:widowControl/>
        <w:jc w:val="left"/>
        <w:rPr>
          <w:rFonts w:ascii="仿宋" w:eastAsia="仿宋" w:hAnsi="仿宋"/>
          <w:sz w:val="28"/>
          <w:szCs w:val="28"/>
        </w:rPr>
      </w:pPr>
    </w:p>
    <w:sectPr w:rsidR="00D3114E" w:rsidSect="00D311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189C" w:rsidRDefault="000E189C" w:rsidP="004949B4">
      <w:r>
        <w:separator/>
      </w:r>
    </w:p>
  </w:endnote>
  <w:endnote w:type="continuationSeparator" w:id="1">
    <w:p w:rsidR="000E189C" w:rsidRDefault="000E189C" w:rsidP="004949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189C" w:rsidRDefault="000E189C" w:rsidP="004949B4">
      <w:r>
        <w:separator/>
      </w:r>
    </w:p>
  </w:footnote>
  <w:footnote w:type="continuationSeparator" w:id="1">
    <w:p w:rsidR="000E189C" w:rsidRDefault="000E189C" w:rsidP="004949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GY4OWY1MTQwZTA0MzFkNjhiODQyODFjMzNjZTBjMWEifQ=="/>
  </w:docVars>
  <w:rsids>
    <w:rsidRoot w:val="00996B42"/>
    <w:rsid w:val="00054561"/>
    <w:rsid w:val="00061AE6"/>
    <w:rsid w:val="00074BD6"/>
    <w:rsid w:val="000842DA"/>
    <w:rsid w:val="000903BF"/>
    <w:rsid w:val="0009186F"/>
    <w:rsid w:val="000B2733"/>
    <w:rsid w:val="000D1D0A"/>
    <w:rsid w:val="000D4685"/>
    <w:rsid w:val="000E189C"/>
    <w:rsid w:val="00125073"/>
    <w:rsid w:val="00130A08"/>
    <w:rsid w:val="001347E2"/>
    <w:rsid w:val="00147073"/>
    <w:rsid w:val="00156B8F"/>
    <w:rsid w:val="00161F20"/>
    <w:rsid w:val="001D42BC"/>
    <w:rsid w:val="001D444B"/>
    <w:rsid w:val="00200EBE"/>
    <w:rsid w:val="00223C87"/>
    <w:rsid w:val="002407E8"/>
    <w:rsid w:val="00294355"/>
    <w:rsid w:val="00294FA0"/>
    <w:rsid w:val="002A1D2F"/>
    <w:rsid w:val="002C03A9"/>
    <w:rsid w:val="002D766D"/>
    <w:rsid w:val="002E6406"/>
    <w:rsid w:val="002F2E40"/>
    <w:rsid w:val="002F4864"/>
    <w:rsid w:val="00301EC7"/>
    <w:rsid w:val="00321DF6"/>
    <w:rsid w:val="003362B9"/>
    <w:rsid w:val="00347C01"/>
    <w:rsid w:val="003B22EF"/>
    <w:rsid w:val="003B5C1B"/>
    <w:rsid w:val="003C5087"/>
    <w:rsid w:val="003D0BE0"/>
    <w:rsid w:val="00434706"/>
    <w:rsid w:val="00441C46"/>
    <w:rsid w:val="00480252"/>
    <w:rsid w:val="004949B4"/>
    <w:rsid w:val="00497988"/>
    <w:rsid w:val="004A052B"/>
    <w:rsid w:val="004C12B6"/>
    <w:rsid w:val="004D344C"/>
    <w:rsid w:val="0051521C"/>
    <w:rsid w:val="005852EC"/>
    <w:rsid w:val="005B0F3D"/>
    <w:rsid w:val="005B75DD"/>
    <w:rsid w:val="0060304E"/>
    <w:rsid w:val="00610F8D"/>
    <w:rsid w:val="006206FE"/>
    <w:rsid w:val="006379AD"/>
    <w:rsid w:val="006F14A7"/>
    <w:rsid w:val="00716210"/>
    <w:rsid w:val="00727DFA"/>
    <w:rsid w:val="00782544"/>
    <w:rsid w:val="007A4384"/>
    <w:rsid w:val="007C62DE"/>
    <w:rsid w:val="00823C6D"/>
    <w:rsid w:val="008360FC"/>
    <w:rsid w:val="00843A66"/>
    <w:rsid w:val="00853BDB"/>
    <w:rsid w:val="00856EB3"/>
    <w:rsid w:val="0087140A"/>
    <w:rsid w:val="00882A60"/>
    <w:rsid w:val="00885D29"/>
    <w:rsid w:val="008C1B80"/>
    <w:rsid w:val="009033D8"/>
    <w:rsid w:val="00982143"/>
    <w:rsid w:val="009929E6"/>
    <w:rsid w:val="00996B42"/>
    <w:rsid w:val="009B4D25"/>
    <w:rsid w:val="009C75F2"/>
    <w:rsid w:val="00A05FE0"/>
    <w:rsid w:val="00A070E8"/>
    <w:rsid w:val="00A161DF"/>
    <w:rsid w:val="00A23987"/>
    <w:rsid w:val="00A25FC3"/>
    <w:rsid w:val="00A83A8A"/>
    <w:rsid w:val="00A96C48"/>
    <w:rsid w:val="00AB3B37"/>
    <w:rsid w:val="00B123DF"/>
    <w:rsid w:val="00B3204B"/>
    <w:rsid w:val="00B45499"/>
    <w:rsid w:val="00B47C8B"/>
    <w:rsid w:val="00B7011E"/>
    <w:rsid w:val="00B74577"/>
    <w:rsid w:val="00BA1D30"/>
    <w:rsid w:val="00BA7A61"/>
    <w:rsid w:val="00BD0A55"/>
    <w:rsid w:val="00BE021D"/>
    <w:rsid w:val="00C02369"/>
    <w:rsid w:val="00C13EFC"/>
    <w:rsid w:val="00CD68B3"/>
    <w:rsid w:val="00D04B18"/>
    <w:rsid w:val="00D3114E"/>
    <w:rsid w:val="00D32188"/>
    <w:rsid w:val="00DB1A67"/>
    <w:rsid w:val="00DD7877"/>
    <w:rsid w:val="00DF333B"/>
    <w:rsid w:val="00E213C7"/>
    <w:rsid w:val="00E438C1"/>
    <w:rsid w:val="00E95543"/>
    <w:rsid w:val="00EC334A"/>
    <w:rsid w:val="00ED06AC"/>
    <w:rsid w:val="00ED2CEC"/>
    <w:rsid w:val="00EE2221"/>
    <w:rsid w:val="00EE2F66"/>
    <w:rsid w:val="00F72FA3"/>
    <w:rsid w:val="00F75A77"/>
    <w:rsid w:val="00F84994"/>
    <w:rsid w:val="00FA14E2"/>
    <w:rsid w:val="00FB2AE7"/>
    <w:rsid w:val="00FB2FB9"/>
    <w:rsid w:val="00FB62F8"/>
    <w:rsid w:val="00FC55C9"/>
    <w:rsid w:val="00FC6B11"/>
    <w:rsid w:val="00FE1A3F"/>
    <w:rsid w:val="084F3EE7"/>
    <w:rsid w:val="211344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14E"/>
    <w:pPr>
      <w:widowControl w:val="0"/>
      <w:jc w:val="both"/>
    </w:pPr>
    <w:rPr>
      <w:rFonts w:ascii="Times New Roman" w:eastAsia="宋体" w:hAnsi="Times New Roman" w:cs="Times New Roman"/>
      <w:kern w:val="2"/>
      <w:sz w:val="21"/>
      <w:szCs w:val="21"/>
    </w:rPr>
  </w:style>
  <w:style w:type="paragraph" w:styleId="1">
    <w:name w:val="heading 1"/>
    <w:basedOn w:val="a"/>
    <w:next w:val="a"/>
    <w:link w:val="1Char"/>
    <w:uiPriority w:val="9"/>
    <w:qFormat/>
    <w:rsid w:val="00D3114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3114E"/>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D3114E"/>
    <w:rPr>
      <w:rFonts w:ascii="宋体" w:eastAsiaTheme="minorEastAsia" w:hAnsi="Courier New" w:cstheme="minorBidi"/>
      <w:szCs w:val="22"/>
    </w:rPr>
  </w:style>
  <w:style w:type="paragraph" w:styleId="a4">
    <w:name w:val="footer"/>
    <w:basedOn w:val="a"/>
    <w:link w:val="Char0"/>
    <w:uiPriority w:val="99"/>
    <w:unhideWhenUsed/>
    <w:rsid w:val="00D3114E"/>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rsid w:val="00D3114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qFormat/>
    <w:rsid w:val="00D3114E"/>
    <w:pPr>
      <w:widowControl/>
      <w:spacing w:before="100" w:beforeAutospacing="1" w:after="100" w:afterAutospacing="1"/>
      <w:jc w:val="left"/>
    </w:pPr>
    <w:rPr>
      <w:rFonts w:ascii="宋体" w:hAnsi="宋体" w:cs="宋体"/>
      <w:kern w:val="0"/>
      <w:sz w:val="24"/>
      <w:szCs w:val="24"/>
    </w:rPr>
  </w:style>
  <w:style w:type="character" w:customStyle="1" w:styleId="Char1">
    <w:name w:val="页眉 Char"/>
    <w:basedOn w:val="a0"/>
    <w:link w:val="a5"/>
    <w:uiPriority w:val="99"/>
    <w:rsid w:val="00D3114E"/>
    <w:rPr>
      <w:sz w:val="18"/>
      <w:szCs w:val="18"/>
    </w:rPr>
  </w:style>
  <w:style w:type="character" w:customStyle="1" w:styleId="Char0">
    <w:name w:val="页脚 Char"/>
    <w:basedOn w:val="a0"/>
    <w:link w:val="a4"/>
    <w:uiPriority w:val="99"/>
    <w:rsid w:val="00D3114E"/>
    <w:rPr>
      <w:sz w:val="18"/>
      <w:szCs w:val="18"/>
    </w:rPr>
  </w:style>
  <w:style w:type="character" w:customStyle="1" w:styleId="1Char">
    <w:name w:val="标题 1 Char"/>
    <w:basedOn w:val="a0"/>
    <w:link w:val="1"/>
    <w:uiPriority w:val="9"/>
    <w:qFormat/>
    <w:rsid w:val="00D3114E"/>
    <w:rPr>
      <w:rFonts w:ascii="Times New Roman" w:eastAsia="宋体" w:hAnsi="Times New Roman" w:cs="Times New Roman"/>
      <w:b/>
      <w:bCs/>
      <w:kern w:val="44"/>
      <w:sz w:val="44"/>
      <w:szCs w:val="44"/>
    </w:rPr>
  </w:style>
  <w:style w:type="character" w:customStyle="1" w:styleId="2Char">
    <w:name w:val="标题 2 Char"/>
    <w:basedOn w:val="a0"/>
    <w:link w:val="2"/>
    <w:qFormat/>
    <w:rsid w:val="00D3114E"/>
    <w:rPr>
      <w:rFonts w:ascii="Arial" w:eastAsia="黑体" w:hAnsi="Arial" w:cs="Arial"/>
      <w:b/>
      <w:bCs/>
      <w:sz w:val="32"/>
      <w:szCs w:val="32"/>
    </w:rPr>
  </w:style>
  <w:style w:type="character" w:customStyle="1" w:styleId="Char">
    <w:name w:val="纯文本 Char"/>
    <w:basedOn w:val="a0"/>
    <w:link w:val="a3"/>
    <w:qFormat/>
    <w:rsid w:val="00D3114E"/>
    <w:rPr>
      <w:rFonts w:ascii="宋体" w:hAnsi="Courier New"/>
    </w:rPr>
  </w:style>
  <w:style w:type="paragraph" w:styleId="a7">
    <w:name w:val="List Paragraph"/>
    <w:basedOn w:val="a"/>
    <w:uiPriority w:val="34"/>
    <w:qFormat/>
    <w:rsid w:val="00D3114E"/>
    <w:pPr>
      <w:ind w:firstLineChars="200" w:firstLine="420"/>
    </w:pPr>
  </w:style>
  <w:style w:type="character" w:customStyle="1" w:styleId="qowt-font4-gb2312">
    <w:name w:val="qowt-font4-gb2312"/>
    <w:basedOn w:val="a0"/>
    <w:qFormat/>
    <w:rsid w:val="00D3114E"/>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 ll</dc:creator>
  <cp:lastModifiedBy>Lenovo</cp:lastModifiedBy>
  <cp:revision>6</cp:revision>
  <cp:lastPrinted>2023-03-27T07:10:00Z</cp:lastPrinted>
  <dcterms:created xsi:type="dcterms:W3CDTF">2023-03-24T08:47:00Z</dcterms:created>
  <dcterms:modified xsi:type="dcterms:W3CDTF">2023-03-27T07:40:00Z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3AF537000C524BC9B86903BCAB1FD139</vt:lpwstr>
  </property>
</Properties>
</file>