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11" w:rsidRDefault="004C4711" w:rsidP="004C4711">
      <w:pPr>
        <w:pStyle w:val="a5"/>
        <w:shd w:val="clear" w:color="auto" w:fill="FFFFFF"/>
        <w:wordWrap w:val="0"/>
        <w:spacing w:before="0" w:beforeAutospacing="0" w:after="0" w:afterAutospacing="0" w:line="360" w:lineRule="atLeast"/>
        <w:jc w:val="center"/>
        <w:rPr>
          <w:color w:val="000000"/>
        </w:rPr>
      </w:pPr>
      <w:r>
        <w:rPr>
          <w:rFonts w:hint="eastAsia"/>
          <w:b/>
          <w:bCs/>
          <w:color w:val="000000"/>
          <w:sz w:val="32"/>
          <w:szCs w:val="32"/>
          <w:shd w:val="clear" w:color="auto" w:fill="FFFFFF"/>
        </w:rPr>
        <w:t>无锡市中医医院</w:t>
      </w:r>
    </w:p>
    <w:p w:rsidR="004C4711" w:rsidRDefault="004C4711" w:rsidP="004C4711">
      <w:pPr>
        <w:pStyle w:val="a5"/>
        <w:shd w:val="clear" w:color="auto" w:fill="FFFFFF"/>
        <w:wordWrap w:val="0"/>
        <w:spacing w:before="0" w:beforeAutospacing="0" w:after="0" w:afterAutospacing="0" w:line="360" w:lineRule="atLeast"/>
        <w:jc w:val="center"/>
        <w:rPr>
          <w:b/>
          <w:bCs/>
          <w:color w:val="000000"/>
          <w:sz w:val="32"/>
          <w:szCs w:val="32"/>
          <w:shd w:val="clear" w:color="auto" w:fill="FFFFFF"/>
        </w:rPr>
      </w:pPr>
      <w:r>
        <w:rPr>
          <w:rFonts w:hint="eastAsia"/>
          <w:b/>
          <w:bCs/>
          <w:color w:val="000000"/>
          <w:sz w:val="32"/>
          <w:szCs w:val="32"/>
          <w:shd w:val="clear" w:color="auto" w:fill="FFFFFF"/>
        </w:rPr>
        <w:t>关于</w:t>
      </w:r>
      <w:r>
        <w:rPr>
          <w:rFonts w:hint="eastAsia"/>
          <w:b/>
          <w:bCs/>
          <w:color w:val="000000"/>
          <w:spacing w:val="15"/>
          <w:sz w:val="30"/>
          <w:szCs w:val="30"/>
        </w:rPr>
        <w:t>无锡市卫生健康廉洁教育基地微改造项目变更</w:t>
      </w:r>
      <w:r>
        <w:rPr>
          <w:rFonts w:hint="eastAsia"/>
          <w:b/>
          <w:bCs/>
          <w:color w:val="000000"/>
          <w:sz w:val="32"/>
          <w:szCs w:val="32"/>
          <w:shd w:val="clear" w:color="auto" w:fill="FFFFFF"/>
        </w:rPr>
        <w:t>公示</w:t>
      </w:r>
    </w:p>
    <w:p w:rsidR="004C4711" w:rsidRDefault="0098141F" w:rsidP="004C4711">
      <w:pPr>
        <w:pStyle w:val="a5"/>
        <w:shd w:val="clear" w:color="auto" w:fill="FFFFFF"/>
        <w:spacing w:before="0" w:beforeAutospacing="0" w:after="0" w:afterAutospacing="0"/>
        <w:rPr>
          <w:color w:val="000000"/>
          <w:sz w:val="28"/>
          <w:szCs w:val="28"/>
        </w:rPr>
      </w:pPr>
      <w:r>
        <w:rPr>
          <w:rFonts w:hint="eastAsia"/>
          <w:color w:val="000000"/>
          <w:sz w:val="28"/>
          <w:szCs w:val="28"/>
        </w:rPr>
        <w:t xml:space="preserve">     2023</w:t>
      </w:r>
      <w:r w:rsidR="004C4711">
        <w:rPr>
          <w:rFonts w:hint="eastAsia"/>
          <w:color w:val="000000"/>
          <w:sz w:val="28"/>
          <w:szCs w:val="28"/>
        </w:rPr>
        <w:t>年4月14日经医院网站发布无锡市卫生健康廉洁教育基地微改造项目竞争性磋商公告，公告截止日期后仅有两家公司前来投标。经调研为不影响工作的开展，加快采购速度，变更采购招标方式，采用院内询价方式采购。</w:t>
      </w:r>
    </w:p>
    <w:p w:rsidR="004C4711" w:rsidRDefault="004C4711" w:rsidP="004C4711">
      <w:pPr>
        <w:pStyle w:val="a5"/>
        <w:shd w:val="clear" w:color="auto" w:fill="FFFFFF"/>
        <w:spacing w:before="0" w:beforeAutospacing="0" w:after="0" w:afterAutospacing="0"/>
        <w:jc w:val="right"/>
        <w:rPr>
          <w:color w:val="000000"/>
        </w:rPr>
      </w:pPr>
      <w:r>
        <w:rPr>
          <w:rFonts w:hint="eastAsia"/>
          <w:color w:val="000000"/>
          <w:sz w:val="28"/>
          <w:szCs w:val="28"/>
        </w:rPr>
        <w:t> 无锡市中医医院采购中心</w:t>
      </w:r>
    </w:p>
    <w:p w:rsidR="004C4711" w:rsidRDefault="004C4711" w:rsidP="004C4711">
      <w:pPr>
        <w:pStyle w:val="a5"/>
        <w:shd w:val="clear" w:color="auto" w:fill="FFFFFF"/>
        <w:spacing w:before="0" w:beforeAutospacing="0" w:after="0" w:afterAutospacing="0"/>
        <w:jc w:val="right"/>
        <w:rPr>
          <w:color w:val="000000"/>
        </w:rPr>
      </w:pPr>
      <w:r>
        <w:rPr>
          <w:rFonts w:hint="eastAsia"/>
          <w:color w:val="000000"/>
          <w:sz w:val="28"/>
          <w:szCs w:val="28"/>
        </w:rPr>
        <w:t> 2023年4月25日</w:t>
      </w:r>
    </w:p>
    <w:p w:rsidR="00A010E4" w:rsidRDefault="00A010E4"/>
    <w:sectPr w:rsidR="00A010E4" w:rsidSect="00D20E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60B" w:rsidRDefault="00DF060B" w:rsidP="004C4711">
      <w:r>
        <w:separator/>
      </w:r>
    </w:p>
  </w:endnote>
  <w:endnote w:type="continuationSeparator" w:id="1">
    <w:p w:rsidR="00DF060B" w:rsidRDefault="00DF060B" w:rsidP="004C47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60B" w:rsidRDefault="00DF060B" w:rsidP="004C4711">
      <w:r>
        <w:separator/>
      </w:r>
    </w:p>
  </w:footnote>
  <w:footnote w:type="continuationSeparator" w:id="1">
    <w:p w:rsidR="00DF060B" w:rsidRDefault="00DF060B" w:rsidP="004C47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4711"/>
    <w:rsid w:val="004C4711"/>
    <w:rsid w:val="0098141F"/>
    <w:rsid w:val="00A010E4"/>
    <w:rsid w:val="00BA3423"/>
    <w:rsid w:val="00D20E5B"/>
    <w:rsid w:val="00DF0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47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4711"/>
    <w:rPr>
      <w:sz w:val="18"/>
      <w:szCs w:val="18"/>
    </w:rPr>
  </w:style>
  <w:style w:type="paragraph" w:styleId="a4">
    <w:name w:val="footer"/>
    <w:basedOn w:val="a"/>
    <w:link w:val="Char0"/>
    <w:uiPriority w:val="99"/>
    <w:semiHidden/>
    <w:unhideWhenUsed/>
    <w:rsid w:val="004C47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4711"/>
    <w:rPr>
      <w:sz w:val="18"/>
      <w:szCs w:val="18"/>
    </w:rPr>
  </w:style>
  <w:style w:type="paragraph" w:styleId="a5">
    <w:name w:val="Normal (Web)"/>
    <w:basedOn w:val="a"/>
    <w:uiPriority w:val="99"/>
    <w:semiHidden/>
    <w:unhideWhenUsed/>
    <w:rsid w:val="004C47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397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2023-04-25T07:24:00Z</dcterms:created>
  <dcterms:modified xsi:type="dcterms:W3CDTF">2023-04-25T07:47:00Z</dcterms:modified>
</cp:coreProperties>
</file>