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招标公告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A42EBF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A42EBF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690C52" w:rsidRPr="00690C52">
        <w:rPr>
          <w:rFonts w:ascii="仿宋" w:eastAsia="仿宋" w:hAnsi="仿宋" w:hint="eastAsia"/>
          <w:sz w:val="28"/>
          <w:szCs w:val="28"/>
          <w:u w:val="single"/>
        </w:rPr>
        <w:t>斑马鱼高通量行为分析系统</w:t>
      </w:r>
      <w:r w:rsidR="00843A66">
        <w:rPr>
          <w:rFonts w:ascii="仿宋" w:eastAsia="仿宋" w:hAnsi="仿宋" w:hint="eastAsia"/>
          <w:sz w:val="28"/>
          <w:szCs w:val="28"/>
        </w:rPr>
        <w:t>招标项目的潜在投标人应在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获取招标文件，并于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7C474F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FF1961">
        <w:rPr>
          <w:rFonts w:ascii="仿宋" w:eastAsia="仿宋" w:hAnsi="仿宋" w:hint="eastAsia"/>
          <w:bCs/>
          <w:sz w:val="28"/>
          <w:szCs w:val="28"/>
          <w:u w:val="single"/>
        </w:rPr>
        <w:t>10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6A0866">
        <w:rPr>
          <w:rFonts w:ascii="仿宋" w:eastAsia="仿宋" w:hAnsi="仿宋" w:hint="eastAsia"/>
          <w:bCs/>
          <w:sz w:val="28"/>
          <w:szCs w:val="28"/>
          <w:u w:val="single"/>
        </w:rPr>
        <w:t>10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6D2049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 w:rsidRPr="0043738A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7C474F" w:rsidRPr="0043738A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A941A4" w:rsidRPr="0043738A">
        <w:rPr>
          <w:rFonts w:ascii="仿宋" w:eastAsia="仿宋" w:hAnsi="仿宋" w:cs="宋体"/>
          <w:kern w:val="0"/>
          <w:sz w:val="28"/>
          <w:szCs w:val="28"/>
          <w:u w:val="single"/>
        </w:rPr>
        <w:t>-0</w:t>
      </w:r>
      <w:r w:rsidR="00A73AF8">
        <w:rPr>
          <w:rFonts w:ascii="仿宋" w:eastAsia="仿宋" w:hAnsi="仿宋" w:cs="宋体" w:hint="eastAsia"/>
          <w:kern w:val="0"/>
          <w:sz w:val="28"/>
          <w:szCs w:val="28"/>
          <w:u w:val="single"/>
        </w:rPr>
        <w:t>8</w:t>
      </w:r>
      <w:r w:rsidR="00690C52">
        <w:rPr>
          <w:rFonts w:ascii="仿宋" w:eastAsia="仿宋" w:hAnsi="仿宋" w:cs="宋体" w:hint="eastAsia"/>
          <w:kern w:val="0"/>
          <w:sz w:val="28"/>
          <w:szCs w:val="28"/>
          <w:u w:val="single"/>
        </w:rPr>
        <w:t>8</w:t>
      </w:r>
    </w:p>
    <w:p w:rsidR="00843A6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A42EBF" w:rsidRPr="00A42EBF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690C52" w:rsidRPr="00690C52">
        <w:rPr>
          <w:rFonts w:ascii="仿宋" w:eastAsia="仿宋" w:hAnsi="仿宋" w:hint="eastAsia"/>
          <w:sz w:val="28"/>
          <w:szCs w:val="28"/>
          <w:u w:val="single"/>
        </w:rPr>
        <w:t>斑马鱼高通量行为分析系统</w:t>
      </w:r>
    </w:p>
    <w:bookmarkEnd w:id="6"/>
    <w:p w:rsidR="00843A6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FF1961">
        <w:rPr>
          <w:rFonts w:ascii="仿宋" w:eastAsia="仿宋" w:hAnsi="仿宋" w:hint="eastAsia"/>
          <w:sz w:val="28"/>
          <w:szCs w:val="28"/>
          <w:u w:val="single"/>
        </w:rPr>
        <w:t>40</w:t>
      </w:r>
      <w:r w:rsidR="007A4384" w:rsidRPr="00B7011E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/</w:t>
      </w:r>
      <w:r w:rsidR="00690C52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FF1961">
        <w:rPr>
          <w:rFonts w:ascii="仿宋" w:eastAsia="仿宋" w:hAnsi="仿宋" w:hint="eastAsia"/>
          <w:sz w:val="28"/>
          <w:szCs w:val="28"/>
          <w:u w:val="single"/>
        </w:rPr>
        <w:t>40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/</w:t>
      </w:r>
      <w:r w:rsidR="00690C52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A05FE0" w:rsidRDefault="00A05FE0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</w:p>
    <w:p w:rsidR="00A941A4" w:rsidRPr="000452D8" w:rsidRDefault="00690C52" w:rsidP="00690C52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7" w:name="_GoBack"/>
      <w:bookmarkEnd w:id="7"/>
      <w:r w:rsidRPr="00690C52">
        <w:rPr>
          <w:rFonts w:ascii="仿宋" w:eastAsia="仿宋" w:hAnsi="仿宋" w:hint="eastAsia"/>
          <w:sz w:val="28"/>
          <w:szCs w:val="28"/>
          <w:u w:val="single"/>
        </w:rPr>
        <w:t>斑马鱼高通量行为分析系统</w:t>
      </w:r>
      <w:r w:rsidR="00FF1961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套</w:t>
      </w:r>
      <w:r w:rsidR="0067790C" w:rsidRPr="000452D8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28359003"/>
      <w:bookmarkStart w:id="9" w:name="_Toc28359080"/>
      <w:bookmarkStart w:id="10" w:name="_Toc35393622"/>
      <w:bookmarkStart w:id="11" w:name="_Toc35393791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28359004"/>
      <w:bookmarkStart w:id="14" w:name="_Toc35393623"/>
      <w:bookmarkStart w:id="15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30303C" w:rsidRPr="00CF2F9B" w:rsidRDefault="0030303C" w:rsidP="0030303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Pr="00CF2F9B">
        <w:rPr>
          <w:rFonts w:ascii="仿宋" w:eastAsia="仿宋" w:hAnsi="仿宋" w:cs="Calibri" w:hint="eastAsia"/>
          <w:spacing w:val="15"/>
          <w:sz w:val="28"/>
          <w:szCs w:val="28"/>
        </w:rPr>
        <w:t xml:space="preserve"> </w:t>
      </w:r>
      <w:r w:rsidRPr="00DA5FD2">
        <w:rPr>
          <w:rFonts w:ascii="仿宋" w:eastAsia="仿宋" w:hAnsi="仿宋" w:cs="Calibri" w:hint="eastAsia"/>
          <w:spacing w:val="15"/>
          <w:sz w:val="28"/>
          <w:szCs w:val="28"/>
        </w:rPr>
        <w:t>医药代表证请至行政楼（5号楼）五楼行风办办公室办理，递交文件前请先完成备案登记。</w:t>
      </w:r>
    </w:p>
    <w:p w:rsidR="0030303C" w:rsidRDefault="0030303C" w:rsidP="0030303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6.具备采购人根据招标项目的特殊要求规定的以下特定资质：</w:t>
      </w:r>
    </w:p>
    <w:p w:rsidR="0030303C" w:rsidRDefault="0030303C" w:rsidP="0030303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30303C" w:rsidRDefault="0030303C" w:rsidP="0030303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30303C" w:rsidRDefault="0030303C" w:rsidP="0030303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30303C" w:rsidRDefault="0030303C" w:rsidP="0030303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30303C" w:rsidRDefault="0030303C" w:rsidP="0030303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EF126C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三、获取招标文件</w:t>
      </w:r>
      <w:bookmarkEnd w:id="12"/>
      <w:bookmarkEnd w:id="13"/>
      <w:bookmarkEnd w:id="14"/>
      <w:bookmarkEnd w:id="15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7C474F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FF1961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6A0866">
        <w:rPr>
          <w:rFonts w:ascii="仿宋" w:eastAsia="仿宋" w:hAnsi="仿宋" w:cs="宋体" w:hint="eastAsia"/>
          <w:sz w:val="28"/>
          <w:szCs w:val="28"/>
          <w:u w:val="single"/>
        </w:rPr>
        <w:t>20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ED7D0A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FF1961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6A0866">
        <w:rPr>
          <w:rFonts w:ascii="仿宋" w:eastAsia="仿宋" w:hAnsi="仿宋" w:cs="宋体" w:hint="eastAsia"/>
          <w:sz w:val="28"/>
          <w:szCs w:val="28"/>
          <w:u w:val="single"/>
        </w:rPr>
        <w:t>26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Default="00843A66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自带U盘接收招标文件。</w:t>
      </w: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四、提交投标文件截止时间、开标时间和地点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30303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6A086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6D204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30303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6A086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CD5253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CD5253" w:rsidRPr="00CD5253" w:rsidRDefault="00CD5253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5"/>
      <w:bookmarkStart w:id="17" w:name="_Toc28359084"/>
      <w:bookmarkStart w:id="18" w:name="_Toc28359007"/>
      <w:bookmarkStart w:id="19" w:name="_Toc35393794"/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6"/>
      <w:bookmarkEnd w:id="17"/>
      <w:bookmarkEnd w:id="18"/>
      <w:bookmarkEnd w:id="19"/>
    </w:p>
    <w:p w:rsidR="00CD5253" w:rsidRDefault="00CD5253" w:rsidP="00CD525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0" w:name="_Toc35393626"/>
      <w:bookmarkStart w:id="21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0"/>
      <w:bookmarkEnd w:id="21"/>
    </w:p>
    <w:p w:rsidR="00CD5253" w:rsidRDefault="00CD5253" w:rsidP="00CD5253">
      <w:pPr>
        <w:pStyle w:val="a6"/>
        <w:ind w:left="495" w:firstLineChars="0" w:firstLine="0"/>
        <w:rPr>
          <w:sz w:val="28"/>
          <w:szCs w:val="28"/>
        </w:rPr>
      </w:pP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2" w:name="_Toc28359085"/>
      <w:bookmarkStart w:id="23" w:name="_Toc28359008"/>
      <w:bookmarkStart w:id="24" w:name="_Toc35393627"/>
      <w:bookmarkStart w:id="25" w:name="_Toc35393796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2"/>
      <w:bookmarkEnd w:id="23"/>
      <w:bookmarkEnd w:id="24"/>
      <w:bookmarkEnd w:id="25"/>
    </w:p>
    <w:p w:rsidR="00CD5253" w:rsidRDefault="00CD5253" w:rsidP="00CD5253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CD5253" w:rsidRPr="00B7011E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无锡市中医医院　　　　　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6" w:name="_Toc28359086"/>
      <w:bookmarkStart w:id="27" w:name="_Toc28359009"/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8" w:name="_Toc28359010"/>
      <w:bookmarkStart w:id="29" w:name="_Toc28359087"/>
      <w:bookmarkEnd w:id="26"/>
      <w:bookmarkEnd w:id="27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8"/>
      <w:bookmarkEnd w:id="29"/>
    </w:p>
    <w:p w:rsidR="00CD5253" w:rsidRDefault="00CD5253" w:rsidP="00CD5253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D8198E">
        <w:rPr>
          <w:rFonts w:ascii="仿宋" w:eastAsia="仿宋" w:hAnsi="仿宋" w:hint="eastAsia"/>
          <w:sz w:val="28"/>
          <w:szCs w:val="28"/>
          <w:u w:val="single"/>
        </w:rPr>
        <w:t>陆</w:t>
      </w:r>
      <w:r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CD5253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Pr="00843A66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Pr="00CD5253" w:rsidRDefault="00CD5253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</w:p>
    <w:sectPr w:rsidR="00CD5253" w:rsidRPr="00CD5253" w:rsidSect="00914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F55" w:rsidRDefault="00AC7F55" w:rsidP="00843A66">
      <w:r>
        <w:separator/>
      </w:r>
    </w:p>
  </w:endnote>
  <w:endnote w:type="continuationSeparator" w:id="1">
    <w:p w:rsidR="00AC7F55" w:rsidRDefault="00AC7F55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F55" w:rsidRDefault="00AC7F55" w:rsidP="00843A66">
      <w:r>
        <w:separator/>
      </w:r>
    </w:p>
  </w:footnote>
  <w:footnote w:type="continuationSeparator" w:id="1">
    <w:p w:rsidR="00AC7F55" w:rsidRDefault="00AC7F55" w:rsidP="00843A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03121"/>
    <w:rsid w:val="0003794B"/>
    <w:rsid w:val="000452D8"/>
    <w:rsid w:val="000811B6"/>
    <w:rsid w:val="00090948"/>
    <w:rsid w:val="000B2733"/>
    <w:rsid w:val="000D46C6"/>
    <w:rsid w:val="00125073"/>
    <w:rsid w:val="001347E2"/>
    <w:rsid w:val="00163371"/>
    <w:rsid w:val="001B212E"/>
    <w:rsid w:val="001B7DE9"/>
    <w:rsid w:val="00217721"/>
    <w:rsid w:val="00220D10"/>
    <w:rsid w:val="00226F93"/>
    <w:rsid w:val="00233E5A"/>
    <w:rsid w:val="00294355"/>
    <w:rsid w:val="002C2928"/>
    <w:rsid w:val="002D1E96"/>
    <w:rsid w:val="00301EC7"/>
    <w:rsid w:val="0030303C"/>
    <w:rsid w:val="003362B9"/>
    <w:rsid w:val="00360481"/>
    <w:rsid w:val="003654C7"/>
    <w:rsid w:val="003C0B44"/>
    <w:rsid w:val="003E5FB9"/>
    <w:rsid w:val="003F6A15"/>
    <w:rsid w:val="0043738A"/>
    <w:rsid w:val="00480252"/>
    <w:rsid w:val="004A052B"/>
    <w:rsid w:val="0052105B"/>
    <w:rsid w:val="00551F8A"/>
    <w:rsid w:val="005544CC"/>
    <w:rsid w:val="00575B0B"/>
    <w:rsid w:val="005833FC"/>
    <w:rsid w:val="005D726E"/>
    <w:rsid w:val="005E45E2"/>
    <w:rsid w:val="005E4C57"/>
    <w:rsid w:val="00610E7B"/>
    <w:rsid w:val="00663706"/>
    <w:rsid w:val="00664AAA"/>
    <w:rsid w:val="0067790C"/>
    <w:rsid w:val="00690C52"/>
    <w:rsid w:val="006A0866"/>
    <w:rsid w:val="006B52C5"/>
    <w:rsid w:val="006C4673"/>
    <w:rsid w:val="006D2049"/>
    <w:rsid w:val="00705223"/>
    <w:rsid w:val="00733EDD"/>
    <w:rsid w:val="00766BF7"/>
    <w:rsid w:val="00791738"/>
    <w:rsid w:val="0079255D"/>
    <w:rsid w:val="007A4384"/>
    <w:rsid w:val="007A74FA"/>
    <w:rsid w:val="007C474F"/>
    <w:rsid w:val="00843A66"/>
    <w:rsid w:val="0089506E"/>
    <w:rsid w:val="00897091"/>
    <w:rsid w:val="008B0374"/>
    <w:rsid w:val="008D6F5A"/>
    <w:rsid w:val="008F2046"/>
    <w:rsid w:val="009142EA"/>
    <w:rsid w:val="00932B2B"/>
    <w:rsid w:val="00994A04"/>
    <w:rsid w:val="00996B42"/>
    <w:rsid w:val="009B4D25"/>
    <w:rsid w:val="009C75F2"/>
    <w:rsid w:val="00A05FE0"/>
    <w:rsid w:val="00A06962"/>
    <w:rsid w:val="00A33AD8"/>
    <w:rsid w:val="00A42EBF"/>
    <w:rsid w:val="00A646AF"/>
    <w:rsid w:val="00A71698"/>
    <w:rsid w:val="00A721CD"/>
    <w:rsid w:val="00A73AF8"/>
    <w:rsid w:val="00A73EAF"/>
    <w:rsid w:val="00A941A4"/>
    <w:rsid w:val="00AC7F55"/>
    <w:rsid w:val="00AE333A"/>
    <w:rsid w:val="00B01B0E"/>
    <w:rsid w:val="00B05ED0"/>
    <w:rsid w:val="00B7011E"/>
    <w:rsid w:val="00B74577"/>
    <w:rsid w:val="00B949E9"/>
    <w:rsid w:val="00BC6E4E"/>
    <w:rsid w:val="00C0719F"/>
    <w:rsid w:val="00C13177"/>
    <w:rsid w:val="00C32B78"/>
    <w:rsid w:val="00CD5253"/>
    <w:rsid w:val="00D8198E"/>
    <w:rsid w:val="00D85C7B"/>
    <w:rsid w:val="00E213C7"/>
    <w:rsid w:val="00E67797"/>
    <w:rsid w:val="00E87FB0"/>
    <w:rsid w:val="00ED7D0A"/>
    <w:rsid w:val="00EE2221"/>
    <w:rsid w:val="00EF126C"/>
    <w:rsid w:val="00EF2F60"/>
    <w:rsid w:val="00F02910"/>
    <w:rsid w:val="00F536C4"/>
    <w:rsid w:val="00F734ED"/>
    <w:rsid w:val="00FA1833"/>
    <w:rsid w:val="00FA7840"/>
    <w:rsid w:val="00FF1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23</cp:revision>
  <dcterms:created xsi:type="dcterms:W3CDTF">2023-04-04T02:41:00Z</dcterms:created>
  <dcterms:modified xsi:type="dcterms:W3CDTF">2023-09-20T00:35:00Z</dcterms:modified>
</cp:coreProperties>
</file>