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1" w:rsidRPr="003C1857" w:rsidRDefault="004E3DC1" w:rsidP="004E3DC1">
      <w:pPr>
        <w:pStyle w:val="qowt-stl-a5"/>
        <w:shd w:val="clear" w:color="auto" w:fill="FFFFFF"/>
        <w:jc w:val="center"/>
        <w:rPr>
          <w:b/>
          <w:sz w:val="32"/>
          <w:szCs w:val="32"/>
        </w:rPr>
      </w:pPr>
      <w:r w:rsidRPr="003C1857">
        <w:rPr>
          <w:b/>
          <w:bCs/>
          <w:color w:val="333333"/>
          <w:sz w:val="32"/>
          <w:szCs w:val="32"/>
        </w:rPr>
        <w:t>关于</w:t>
      </w:r>
      <w:r w:rsidR="003C1857" w:rsidRPr="003C1857">
        <w:rPr>
          <w:b/>
          <w:bCs/>
          <w:color w:val="333333"/>
          <w:sz w:val="32"/>
          <w:szCs w:val="32"/>
        </w:rPr>
        <w:t>无锡市中医医院</w:t>
      </w:r>
      <w:r w:rsidR="003C1857" w:rsidRPr="003C1857">
        <w:rPr>
          <w:rFonts w:hint="eastAsia"/>
          <w:b/>
          <w:sz w:val="32"/>
          <w:szCs w:val="32"/>
        </w:rPr>
        <w:t>静配中心调配用水平层流台</w:t>
      </w:r>
      <w:r w:rsidR="003C1857" w:rsidRPr="003C1857">
        <w:rPr>
          <w:rFonts w:hint="eastAsia"/>
          <w:b/>
          <w:bCs/>
          <w:color w:val="333333"/>
          <w:sz w:val="32"/>
          <w:szCs w:val="32"/>
        </w:rPr>
        <w:t>更正</w:t>
      </w:r>
      <w:r w:rsidRPr="003C1857">
        <w:rPr>
          <w:b/>
          <w:bCs/>
          <w:color w:val="333333"/>
          <w:sz w:val="32"/>
          <w:szCs w:val="32"/>
        </w:rPr>
        <w:t>公告</w:t>
      </w:r>
      <w:r w:rsidRPr="003C1857">
        <w:rPr>
          <w:b/>
          <w:sz w:val="32"/>
          <w:szCs w:val="32"/>
        </w:rPr>
        <w:t xml:space="preserve"> </w:t>
      </w:r>
    </w:p>
    <w:p w:rsidR="004E3DC1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无锡市中医医院就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静配中心调配用水平层流台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  <w:shd w:val="clear" w:color="auto" w:fill="FFFFFF"/>
        </w:rPr>
        <w:t>项目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进行</w:t>
      </w:r>
      <w:r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询价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采购，已于2023年</w:t>
      </w:r>
      <w:r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10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月</w:t>
      </w:r>
      <w:r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12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日在无锡市中医医院官网上发布了</w:t>
      </w:r>
      <w:r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询价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公告,现发布采购项目</w:t>
      </w:r>
      <w:r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更正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公告。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1A28F9" w:rsidRPr="003C1857" w:rsidRDefault="001A28F9" w:rsidP="003C1857">
      <w:pPr>
        <w:pStyle w:val="qowt-stl-a5"/>
        <w:shd w:val="clear" w:color="auto" w:fill="FFFFFF"/>
        <w:spacing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4E3DC1" w:rsidRPr="003C1857" w:rsidRDefault="004E3DC1" w:rsidP="001A28F9">
      <w:pPr>
        <w:pStyle w:val="qowt-stl-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原采购公告主要信息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Fonts w:asciiTheme="minorEastAsia" w:eastAsiaTheme="minorEastAsia" w:hAnsiTheme="minorEastAsia" w:hint="eastAsia"/>
          <w:sz w:val="28"/>
          <w:szCs w:val="28"/>
        </w:rPr>
        <w:t>原项目名称：无锡市中医医院静配中心调配用水平层流台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Fonts w:asciiTheme="minorEastAsia" w:eastAsiaTheme="minorEastAsia" w:hAnsiTheme="minorEastAsia" w:hint="eastAsia"/>
          <w:sz w:val="28"/>
          <w:szCs w:val="28"/>
        </w:rPr>
        <w:t>原项目编号：CGZX-2023-094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Fonts w:asciiTheme="minorEastAsia" w:eastAsiaTheme="minorEastAsia" w:hAnsiTheme="minorEastAsia" w:hint="eastAsia"/>
          <w:sz w:val="28"/>
          <w:szCs w:val="28"/>
        </w:rPr>
        <w:t xml:space="preserve">原采购公告日期：2023年10月12日 </w:t>
      </w:r>
    </w:p>
    <w:p w:rsidR="004E3DC1" w:rsidRDefault="004E3DC1" w:rsidP="003C1857">
      <w:pPr>
        <w:pStyle w:val="qowt-stl-a5"/>
        <w:shd w:val="clear" w:color="auto" w:fill="FFFFFF"/>
        <w:spacing w:line="360" w:lineRule="auto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3C1857">
        <w:rPr>
          <w:rFonts w:asciiTheme="minorEastAsia" w:eastAsiaTheme="minorEastAsia" w:hAnsiTheme="minorEastAsia" w:hint="eastAsia"/>
          <w:sz w:val="28"/>
          <w:szCs w:val="28"/>
        </w:rPr>
        <w:t>原公告媒体：无锡市中医医院官网</w:t>
      </w:r>
    </w:p>
    <w:p w:rsidR="001A28F9" w:rsidRPr="003C1857" w:rsidRDefault="001A28F9" w:rsidP="003C1857">
      <w:pPr>
        <w:pStyle w:val="qowt-stl-a5"/>
        <w:shd w:val="clear" w:color="auto" w:fill="FFFFFF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4E3DC1" w:rsidRPr="003C1857" w:rsidRDefault="004E3DC1" w:rsidP="001A28F9">
      <w:pPr>
        <w:pStyle w:val="qowt-stl-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更正信息：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bCs/>
          <w:sz w:val="28"/>
          <w:szCs w:val="28"/>
        </w:rPr>
        <w:t>更正事项及内容：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Fonts w:asciiTheme="minorEastAsia" w:eastAsiaTheme="minorEastAsia" w:hAnsiTheme="minorEastAsia"/>
          <w:sz w:val="28"/>
          <w:szCs w:val="28"/>
        </w:rPr>
        <w:t>原采购文件中：</w:t>
      </w:r>
      <w:r w:rsidRPr="003C1857">
        <w:rPr>
          <w:rFonts w:asciiTheme="minorEastAsia" w:eastAsiaTheme="minorEastAsia" w:hAnsiTheme="minorEastAsia" w:hint="eastAsia"/>
          <w:bCs/>
          <w:sz w:val="28"/>
          <w:szCs w:val="28"/>
        </w:rPr>
        <w:t>三．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项目技术要求和有关说明“</w:t>
      </w:r>
      <w:r w:rsidRPr="003C1857">
        <w:rPr>
          <w:rFonts w:asciiTheme="minorEastAsia" w:eastAsiaTheme="minorEastAsia" w:hAnsiTheme="minorEastAsia" w:cs="宋体" w:hint="eastAsia"/>
          <w:sz w:val="28"/>
          <w:szCs w:val="28"/>
        </w:rPr>
        <w:t>（二）★其他要求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3C1857">
        <w:rPr>
          <w:rFonts w:asciiTheme="minorEastAsia" w:eastAsiaTheme="minorEastAsia" w:hAnsiTheme="minorEastAsia" w:hint="eastAsia"/>
          <w:bCs/>
          <w:sz w:val="28"/>
          <w:szCs w:val="28"/>
        </w:rPr>
        <w:t>交货时间：合同生效之日起30日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”此要求变更为</w:t>
      </w:r>
      <w:r w:rsidRPr="003C1857">
        <w:rPr>
          <w:rFonts w:asciiTheme="minorEastAsia" w:eastAsiaTheme="minorEastAsia" w:hAnsiTheme="minorEastAsia" w:hint="eastAsia"/>
          <w:bCs/>
          <w:sz w:val="28"/>
          <w:szCs w:val="28"/>
        </w:rPr>
        <w:t>三．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项目技术要求和有关说明“</w:t>
      </w:r>
      <w:r w:rsidRPr="003C1857">
        <w:rPr>
          <w:rFonts w:asciiTheme="minorEastAsia" w:eastAsiaTheme="minorEastAsia" w:hAnsiTheme="minorEastAsia" w:cs="宋体" w:hint="eastAsia"/>
          <w:sz w:val="28"/>
          <w:szCs w:val="28"/>
        </w:rPr>
        <w:t>（二）★其他要求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3C1857">
        <w:rPr>
          <w:rFonts w:asciiTheme="minorEastAsia" w:eastAsiaTheme="minorEastAsia" w:hAnsiTheme="minorEastAsia" w:hint="eastAsia"/>
          <w:bCs/>
          <w:sz w:val="28"/>
          <w:szCs w:val="28"/>
        </w:rPr>
        <w:t>交货时间：根据医院静配中心改造进度节点安排进行供货。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”</w:t>
      </w:r>
    </w:p>
    <w:p w:rsidR="003C1857" w:rsidRPr="003C1857" w:rsidRDefault="003C1857" w:rsidP="003C1857">
      <w:pPr>
        <w:pStyle w:val="x-scope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6"/>
          <w:rFonts w:asciiTheme="minorEastAsia" w:eastAsiaTheme="minorEastAsia" w:hAnsiTheme="minorEastAsia"/>
          <w:sz w:val="28"/>
          <w:szCs w:val="28"/>
        </w:rPr>
        <w:lastRenderedPageBreak/>
        <w:t>获取采购文件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C1857">
        <w:rPr>
          <w:rStyle w:val="qowt-font9"/>
          <w:rFonts w:asciiTheme="minorEastAsia" w:eastAsiaTheme="minorEastAsia" w:hAnsiTheme="minorEastAsia"/>
          <w:sz w:val="28"/>
          <w:szCs w:val="28"/>
        </w:rPr>
        <w:t>时间：2023年10月</w:t>
      </w:r>
      <w:r w:rsidRPr="003C1857">
        <w:rPr>
          <w:rStyle w:val="qowt-font9"/>
          <w:rFonts w:asciiTheme="minorEastAsia" w:eastAsiaTheme="minorEastAsia" w:hAnsiTheme="minorEastAsia" w:hint="eastAsia"/>
          <w:sz w:val="28"/>
          <w:szCs w:val="28"/>
        </w:rPr>
        <w:t>18</w:t>
      </w:r>
      <w:r w:rsidRPr="003C1857">
        <w:rPr>
          <w:rStyle w:val="qowt-font9"/>
          <w:rFonts w:asciiTheme="minorEastAsia" w:eastAsiaTheme="minorEastAsia" w:hAnsiTheme="minorEastAsia"/>
          <w:sz w:val="28"/>
          <w:szCs w:val="28"/>
        </w:rPr>
        <w:t>日至2023 年 10月</w:t>
      </w:r>
      <w:r w:rsidRPr="003C1857">
        <w:rPr>
          <w:rStyle w:val="qowt-font9"/>
          <w:rFonts w:asciiTheme="minorEastAsia" w:eastAsiaTheme="minorEastAsia" w:hAnsiTheme="minorEastAsia" w:hint="eastAsia"/>
          <w:sz w:val="28"/>
          <w:szCs w:val="28"/>
        </w:rPr>
        <w:t>24</w:t>
      </w:r>
      <w:r w:rsidRPr="003C1857">
        <w:rPr>
          <w:rStyle w:val="qowt-font9"/>
          <w:rFonts w:asciiTheme="minorEastAsia" w:eastAsiaTheme="minorEastAsia" w:hAnsiTheme="minorEastAsia"/>
          <w:sz w:val="28"/>
          <w:szCs w:val="28"/>
        </w:rPr>
        <w:t>日，每天上午　8：30至11：00　，下午14：00　至16：00（北京时间，法定节假日除外）</w:t>
      </w:r>
    </w:p>
    <w:p w:rsidR="003C1857" w:rsidRPr="003C1857" w:rsidRDefault="003C1857" w:rsidP="003C185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C1857" w:rsidRPr="003C1857" w:rsidRDefault="003C1857" w:rsidP="003C185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C1857" w:rsidRPr="003C1857" w:rsidRDefault="003C1857" w:rsidP="003C1857">
      <w:pPr>
        <w:shd w:val="clear" w:color="auto" w:fill="FFFFFF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Fonts w:asciiTheme="minorEastAsia" w:eastAsiaTheme="minorEastAsia" w:hAnsiTheme="minorEastAsia" w:hint="eastAsia"/>
          <w:sz w:val="28"/>
          <w:szCs w:val="28"/>
        </w:rPr>
        <w:t>原纸质投标文件缴纳截止时间：</w:t>
      </w:r>
      <w:r w:rsidRPr="003C1857">
        <w:rPr>
          <w:rFonts w:asciiTheme="minorEastAsia" w:eastAsiaTheme="minorEastAsia" w:hAnsiTheme="minorEastAsia" w:cs="宋体"/>
          <w:kern w:val="0"/>
          <w:sz w:val="28"/>
          <w:szCs w:val="28"/>
        </w:rPr>
        <w:t>2023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10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19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3C1857">
        <w:rPr>
          <w:rFonts w:asciiTheme="minorEastAsia" w:eastAsiaTheme="minorEastAsia" w:hAnsiTheme="minorEastAsia" w:cs="宋体"/>
          <w:kern w:val="0"/>
          <w:sz w:val="28"/>
          <w:szCs w:val="28"/>
        </w:rPr>
        <w:t>14：00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点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（投标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截止时间后的投标文件恕不接受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时间、地点：</w:t>
      </w:r>
      <w:r w:rsidRPr="003C1857">
        <w:rPr>
          <w:rFonts w:asciiTheme="minorEastAsia" w:eastAsiaTheme="minorEastAsia" w:hAnsiTheme="minorEastAsia" w:cs="宋体"/>
          <w:kern w:val="0"/>
          <w:sz w:val="28"/>
          <w:szCs w:val="28"/>
        </w:rPr>
        <w:t>2023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10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19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3C1857">
        <w:rPr>
          <w:rFonts w:asciiTheme="minorEastAsia" w:eastAsiaTheme="minorEastAsia" w:hAnsiTheme="minorEastAsia" w:cs="宋体"/>
          <w:kern w:val="0"/>
          <w:sz w:val="28"/>
          <w:szCs w:val="28"/>
        </w:rPr>
        <w:t>14：00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点 无锡市中医医院采购中心。纸质采购文件缴纳地点：无锡市中医医院采购中心。现我中心将纸质投标文件缴纳截止时间更正到：</w:t>
      </w:r>
      <w:r w:rsidRPr="003C1857">
        <w:rPr>
          <w:rFonts w:asciiTheme="minorEastAsia" w:eastAsiaTheme="minorEastAsia" w:hAnsiTheme="minorEastAsia" w:cs="宋体"/>
          <w:kern w:val="0"/>
          <w:sz w:val="28"/>
          <w:szCs w:val="28"/>
        </w:rPr>
        <w:t>2023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10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31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3C1857">
        <w:rPr>
          <w:rFonts w:asciiTheme="minorEastAsia" w:eastAsiaTheme="minorEastAsia" w:hAnsiTheme="minorEastAsia" w:cs="宋体"/>
          <w:kern w:val="0"/>
          <w:sz w:val="28"/>
          <w:szCs w:val="28"/>
        </w:rPr>
        <w:t>14：00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点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（投标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截止时间后的投标文件恕不接受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时间、地点：</w:t>
      </w:r>
      <w:r w:rsidRPr="003C1857">
        <w:rPr>
          <w:rFonts w:asciiTheme="minorEastAsia" w:eastAsiaTheme="minorEastAsia" w:hAnsiTheme="minorEastAsia" w:cs="宋体"/>
          <w:kern w:val="0"/>
          <w:sz w:val="28"/>
          <w:szCs w:val="28"/>
        </w:rPr>
        <w:t>2023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10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3C18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31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3C1857">
        <w:rPr>
          <w:rFonts w:asciiTheme="minorEastAsia" w:eastAsiaTheme="minorEastAsia" w:hAnsiTheme="minorEastAsia" w:cs="宋体"/>
          <w:kern w:val="0"/>
          <w:sz w:val="28"/>
          <w:szCs w:val="28"/>
        </w:rPr>
        <w:t>14：00</w:t>
      </w:r>
      <w:r w:rsidRPr="003C1857">
        <w:rPr>
          <w:rFonts w:asciiTheme="minorEastAsia" w:eastAsiaTheme="minorEastAsia" w:hAnsiTheme="minorEastAsia" w:hint="eastAsia"/>
          <w:sz w:val="28"/>
          <w:szCs w:val="28"/>
        </w:rPr>
        <w:t>点 无锡市中医医院采购中心。纸质采购文件缴纳地点：无锡市中医医院采购中心。</w:t>
      </w:r>
    </w:p>
    <w:p w:rsidR="003C1857" w:rsidRPr="003C1857" w:rsidRDefault="003C1857" w:rsidP="003C1857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更正（变更）日期：2023年</w:t>
      </w:r>
      <w:r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10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月</w:t>
      </w:r>
      <w:r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18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日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921B60">
      <w:pPr>
        <w:pStyle w:val="qowt-stl-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本次采购联系事项：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名称：无锡市中医医院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地址：无锡市中南西路8号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联系人：陆老师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电话：0510-88859999-74003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Fonts w:asciiTheme="minorEastAsia" w:eastAsiaTheme="minorEastAsia" w:hAnsiTheme="minorEastAsia"/>
          <w:sz w:val="28"/>
          <w:szCs w:val="28"/>
        </w:rPr>
        <w:lastRenderedPageBreak/>
        <w:br/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无锡市中医医院采购中心</w:t>
      </w:r>
      <w:r w:rsidRPr="003C18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E3DC1" w:rsidRPr="003C1857" w:rsidRDefault="004E3DC1" w:rsidP="003C1857">
      <w:pPr>
        <w:pStyle w:val="qowt-stl-a5"/>
        <w:shd w:val="clear" w:color="auto" w:fill="FFFFFF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 xml:space="preserve">　　2023年</w:t>
      </w:r>
      <w:r w:rsidR="003C1857"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10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月</w:t>
      </w:r>
      <w:r w:rsidR="003C1857" w:rsidRPr="003C1857">
        <w:rPr>
          <w:rStyle w:val="qowt-font4"/>
          <w:rFonts w:asciiTheme="minorEastAsia" w:eastAsiaTheme="minorEastAsia" w:hAnsiTheme="minorEastAsia" w:hint="eastAsia"/>
          <w:sz w:val="28"/>
          <w:szCs w:val="28"/>
        </w:rPr>
        <w:t>1</w:t>
      </w:r>
      <w:r w:rsidRPr="003C1857">
        <w:rPr>
          <w:rStyle w:val="qowt-font4"/>
          <w:rFonts w:asciiTheme="minorEastAsia" w:eastAsiaTheme="minorEastAsia" w:hAnsiTheme="minorEastAsia"/>
          <w:sz w:val="28"/>
          <w:szCs w:val="28"/>
        </w:rPr>
        <w:t>8日</w:t>
      </w:r>
    </w:p>
    <w:p w:rsidR="004E3DC1" w:rsidRPr="003C1857" w:rsidRDefault="004E3DC1" w:rsidP="004E3DC1">
      <w:pPr>
        <w:rPr>
          <w:rFonts w:asciiTheme="minorEastAsia" w:eastAsiaTheme="minorEastAsia" w:hAnsiTheme="minorEastAsia"/>
          <w:sz w:val="28"/>
          <w:szCs w:val="28"/>
        </w:rPr>
      </w:pPr>
    </w:p>
    <w:sectPr w:rsidR="004E3DC1" w:rsidRPr="003C1857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18" w:rsidRDefault="00A85218" w:rsidP="00843A66">
      <w:r>
        <w:separator/>
      </w:r>
    </w:p>
  </w:endnote>
  <w:endnote w:type="continuationSeparator" w:id="1">
    <w:p w:rsidR="00A85218" w:rsidRDefault="00A8521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18" w:rsidRDefault="00A85218" w:rsidP="00843A66">
      <w:r>
        <w:separator/>
      </w:r>
    </w:p>
  </w:footnote>
  <w:footnote w:type="continuationSeparator" w:id="1">
    <w:p w:rsidR="00A85218" w:rsidRDefault="00A85218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E7C"/>
    <w:multiLevelType w:val="hybridMultilevel"/>
    <w:tmpl w:val="F1EC85F0"/>
    <w:lvl w:ilvl="0" w:tplc="D076CF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4473"/>
    <w:multiLevelType w:val="hybridMultilevel"/>
    <w:tmpl w:val="62A6DDFE"/>
    <w:lvl w:ilvl="0" w:tplc="4070760E">
      <w:start w:val="1"/>
      <w:numFmt w:val="japaneseCounting"/>
      <w:lvlText w:val="%1、"/>
      <w:lvlJc w:val="left"/>
      <w:pPr>
        <w:ind w:left="1050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ECA3F2E"/>
    <w:multiLevelType w:val="hybridMultilevel"/>
    <w:tmpl w:val="F6607D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976AC"/>
    <w:rsid w:val="001A28F9"/>
    <w:rsid w:val="001D42BC"/>
    <w:rsid w:val="001D444B"/>
    <w:rsid w:val="001D6FEF"/>
    <w:rsid w:val="00200EBE"/>
    <w:rsid w:val="002252E4"/>
    <w:rsid w:val="00266746"/>
    <w:rsid w:val="002749D8"/>
    <w:rsid w:val="00283CBE"/>
    <w:rsid w:val="00283E57"/>
    <w:rsid w:val="00294355"/>
    <w:rsid w:val="00294FA0"/>
    <w:rsid w:val="002A1D2F"/>
    <w:rsid w:val="002C03A9"/>
    <w:rsid w:val="002C08D5"/>
    <w:rsid w:val="002D766D"/>
    <w:rsid w:val="002E3AD9"/>
    <w:rsid w:val="002E6406"/>
    <w:rsid w:val="002F4864"/>
    <w:rsid w:val="002F6C22"/>
    <w:rsid w:val="00301EC7"/>
    <w:rsid w:val="003025B4"/>
    <w:rsid w:val="00321DF6"/>
    <w:rsid w:val="003310B9"/>
    <w:rsid w:val="003362B9"/>
    <w:rsid w:val="003917AB"/>
    <w:rsid w:val="003A5E05"/>
    <w:rsid w:val="003B22EF"/>
    <w:rsid w:val="003B5C1B"/>
    <w:rsid w:val="003C1857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17B5"/>
    <w:rsid w:val="004C4004"/>
    <w:rsid w:val="004D344C"/>
    <w:rsid w:val="004E25CB"/>
    <w:rsid w:val="004E3DC1"/>
    <w:rsid w:val="004F3881"/>
    <w:rsid w:val="0051521C"/>
    <w:rsid w:val="0052390E"/>
    <w:rsid w:val="00535D56"/>
    <w:rsid w:val="00562FED"/>
    <w:rsid w:val="00563AA0"/>
    <w:rsid w:val="005852EC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2626"/>
    <w:rsid w:val="009033D8"/>
    <w:rsid w:val="00921B60"/>
    <w:rsid w:val="00947F97"/>
    <w:rsid w:val="00982143"/>
    <w:rsid w:val="009929E6"/>
    <w:rsid w:val="00996B42"/>
    <w:rsid w:val="009B4D25"/>
    <w:rsid w:val="009C75F2"/>
    <w:rsid w:val="009E79D2"/>
    <w:rsid w:val="009F0D4A"/>
    <w:rsid w:val="00A05FE0"/>
    <w:rsid w:val="00A070E8"/>
    <w:rsid w:val="00A143CA"/>
    <w:rsid w:val="00A161DF"/>
    <w:rsid w:val="00A23987"/>
    <w:rsid w:val="00A25FC3"/>
    <w:rsid w:val="00A41BD2"/>
    <w:rsid w:val="00A51DCA"/>
    <w:rsid w:val="00A63B05"/>
    <w:rsid w:val="00A83A8A"/>
    <w:rsid w:val="00A85218"/>
    <w:rsid w:val="00A96C48"/>
    <w:rsid w:val="00AA5DA8"/>
    <w:rsid w:val="00AA7503"/>
    <w:rsid w:val="00AB5291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613D5"/>
    <w:rsid w:val="00DA6CB9"/>
    <w:rsid w:val="00DB1A67"/>
    <w:rsid w:val="00DD7877"/>
    <w:rsid w:val="00E20E84"/>
    <w:rsid w:val="00E213C7"/>
    <w:rsid w:val="00E438C1"/>
    <w:rsid w:val="00E5282E"/>
    <w:rsid w:val="00E62271"/>
    <w:rsid w:val="00E8668B"/>
    <w:rsid w:val="00E95543"/>
    <w:rsid w:val="00EC334A"/>
    <w:rsid w:val="00ED06AC"/>
    <w:rsid w:val="00ED2CEC"/>
    <w:rsid w:val="00EE2221"/>
    <w:rsid w:val="00F056D6"/>
    <w:rsid w:val="00F16BBE"/>
    <w:rsid w:val="00F262BF"/>
    <w:rsid w:val="00F41E96"/>
    <w:rsid w:val="00F61DBD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  <w:style w:type="paragraph" w:customStyle="1" w:styleId="qowt-stl-a5">
    <w:name w:val="qowt-stl-a5"/>
    <w:basedOn w:val="a"/>
    <w:rsid w:val="004E3D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4E3DC1"/>
  </w:style>
  <w:style w:type="paragraph" w:styleId="3">
    <w:name w:val="Body Text Indent 3"/>
    <w:basedOn w:val="a"/>
    <w:link w:val="3Char"/>
    <w:uiPriority w:val="99"/>
    <w:rsid w:val="004E3DC1"/>
    <w:pPr>
      <w:ind w:leftChars="171" w:left="359" w:firstLineChars="171" w:firstLine="359"/>
    </w:pPr>
    <w:rPr>
      <w:kern w:val="0"/>
      <w:sz w:val="20"/>
      <w:szCs w:val="20"/>
    </w:rPr>
  </w:style>
  <w:style w:type="character" w:customStyle="1" w:styleId="3Char">
    <w:name w:val="正文文本缩进 3 Char"/>
    <w:basedOn w:val="a0"/>
    <w:link w:val="3"/>
    <w:uiPriority w:val="99"/>
    <w:rsid w:val="004E3DC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-scope">
    <w:name w:val="x-scope"/>
    <w:basedOn w:val="a"/>
    <w:rsid w:val="003C18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6">
    <w:name w:val="qowt-font6"/>
    <w:basedOn w:val="a0"/>
    <w:rsid w:val="003C1857"/>
  </w:style>
  <w:style w:type="character" w:customStyle="1" w:styleId="qowt-font9">
    <w:name w:val="qowt-font9"/>
    <w:basedOn w:val="a0"/>
    <w:rsid w:val="003C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37</cp:revision>
  <cp:lastPrinted>2023-02-21T05:02:00Z</cp:lastPrinted>
  <dcterms:created xsi:type="dcterms:W3CDTF">2023-04-21T06:19:00Z</dcterms:created>
  <dcterms:modified xsi:type="dcterms:W3CDTF">2023-10-18T05:21:00Z</dcterms:modified>
</cp:coreProperties>
</file>