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60F8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41974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41974" w:rsidRPr="00E41974">
        <w:rPr>
          <w:rFonts w:ascii="仿宋" w:eastAsia="仿宋" w:hAnsi="仿宋" w:hint="eastAsia"/>
          <w:sz w:val="28"/>
          <w:szCs w:val="28"/>
          <w:u w:val="single"/>
        </w:rPr>
        <w:t>职工生日蛋糕</w:t>
      </w:r>
      <w:r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E41974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41974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E41974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E41974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E4197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E41974">
        <w:rPr>
          <w:rFonts w:ascii="仿宋" w:eastAsia="仿宋" w:hAnsi="仿宋" w:cs="宋体"/>
          <w:kern w:val="0"/>
          <w:sz w:val="28"/>
          <w:szCs w:val="24"/>
          <w:u w:val="single"/>
        </w:rPr>
        <w:t>CGZX-202</w:t>
      </w:r>
      <w:r w:rsidR="00AE4865" w:rsidRPr="00E41974">
        <w:rPr>
          <w:rFonts w:ascii="仿宋" w:eastAsia="仿宋" w:hAnsi="仿宋" w:cs="宋体"/>
          <w:kern w:val="0"/>
          <w:sz w:val="28"/>
          <w:szCs w:val="24"/>
          <w:u w:val="single"/>
        </w:rPr>
        <w:t>3</w:t>
      </w:r>
      <w:r w:rsidR="00A941A4" w:rsidRPr="00E41974">
        <w:rPr>
          <w:rFonts w:ascii="仿宋" w:eastAsia="仿宋" w:hAnsi="仿宋" w:cs="宋体"/>
          <w:kern w:val="0"/>
          <w:sz w:val="28"/>
          <w:szCs w:val="24"/>
          <w:u w:val="single"/>
        </w:rPr>
        <w:t>-0</w:t>
      </w:r>
      <w:r w:rsidR="00E41974" w:rsidRPr="00E41974">
        <w:rPr>
          <w:rFonts w:ascii="仿宋" w:eastAsia="仿宋" w:hAnsi="仿宋" w:cs="宋体"/>
          <w:kern w:val="0"/>
          <w:sz w:val="28"/>
          <w:szCs w:val="24"/>
          <w:u w:val="single"/>
        </w:rPr>
        <w:t>98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41974"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41974">
        <w:rPr>
          <w:rFonts w:ascii="仿宋" w:eastAsia="仿宋" w:hAnsi="仿宋" w:hint="eastAsia"/>
          <w:sz w:val="28"/>
          <w:szCs w:val="28"/>
          <w:u w:val="single"/>
        </w:rPr>
        <w:t>4年</w:t>
      </w:r>
      <w:r w:rsidR="00E41974" w:rsidRPr="00E41974">
        <w:rPr>
          <w:rFonts w:ascii="仿宋" w:eastAsia="仿宋" w:hAnsi="仿宋" w:hint="eastAsia"/>
          <w:sz w:val="28"/>
          <w:szCs w:val="28"/>
          <w:u w:val="single"/>
        </w:rPr>
        <w:t>职工生日蛋糕</w:t>
      </w:r>
      <w:r w:rsidR="00E41974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1974">
        <w:rPr>
          <w:rFonts w:ascii="仿宋" w:eastAsia="仿宋" w:hAnsi="仿宋" w:cs="宋体" w:hint="eastAsia"/>
          <w:sz w:val="28"/>
          <w:szCs w:val="28"/>
        </w:rPr>
        <w:t>20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>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EB6D57" w:rsidRPr="00110DD4" w:rsidRDefault="00A05FE0" w:rsidP="00E4197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E41974" w:rsidRPr="00E41974">
        <w:rPr>
          <w:rFonts w:ascii="仿宋" w:eastAsia="仿宋" w:hAnsi="仿宋" w:hint="eastAsia"/>
          <w:sz w:val="28"/>
          <w:szCs w:val="28"/>
        </w:rPr>
        <w:t>2024年职工生日蛋糕采购项目</w:t>
      </w:r>
      <w:r w:rsidR="00960F8F" w:rsidRPr="00960F8F">
        <w:rPr>
          <w:rFonts w:ascii="仿宋" w:eastAsia="仿宋" w:hAnsi="仿宋" w:hint="eastAsia"/>
          <w:sz w:val="28"/>
          <w:szCs w:val="28"/>
        </w:rPr>
        <w:t>进行公开招标，现欢迎符合相关条件的供应商前来我院参加投标。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41974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41974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41974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E41974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E41974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A73BD3" w:rsidRPr="00E4197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E41974">
        <w:rPr>
          <w:rFonts w:ascii="仿宋" w:eastAsia="仿宋" w:hAnsi="仿宋" w:cs="Times New Roman"/>
          <w:b w:val="0"/>
          <w:sz w:val="28"/>
          <w:szCs w:val="28"/>
        </w:rPr>
        <w:t xml:space="preserve">  </w:t>
      </w:r>
      <w:r w:rsidR="00E41974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</w:p>
    <w:p w:rsidR="00B7011E" w:rsidRPr="00A73BD3" w:rsidRDefault="002C6E53" w:rsidP="00E41974">
      <w:pPr>
        <w:pStyle w:val="2"/>
        <w:spacing w:line="360" w:lineRule="auto"/>
        <w:ind w:leftChars="1400" w:left="2940" w:firstLineChars="100" w:firstLine="28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无锡市中医医院科教楼四楼第二会议室</w:t>
      </w:r>
      <w:r w:rsidR="00B7011E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Start w:id="23" w:name="_GoBack"/>
      <w:bookmarkEnd w:id="19"/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41" w:rsidRDefault="00723341" w:rsidP="00843A66">
      <w:r>
        <w:separator/>
      </w:r>
    </w:p>
  </w:endnote>
  <w:endnote w:type="continuationSeparator" w:id="0">
    <w:p w:rsidR="00723341" w:rsidRDefault="0072334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41" w:rsidRDefault="00723341" w:rsidP="00843A66">
      <w:r>
        <w:separator/>
      </w:r>
    </w:p>
  </w:footnote>
  <w:footnote w:type="continuationSeparator" w:id="0">
    <w:p w:rsidR="00723341" w:rsidRDefault="0072334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220D10"/>
    <w:rsid w:val="00226F93"/>
    <w:rsid w:val="00264CAB"/>
    <w:rsid w:val="00294355"/>
    <w:rsid w:val="002B2160"/>
    <w:rsid w:val="002C6E53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23341"/>
    <w:rsid w:val="007A4384"/>
    <w:rsid w:val="008272DE"/>
    <w:rsid w:val="00843A66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D93621"/>
    <w:rsid w:val="00E213C7"/>
    <w:rsid w:val="00E41974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32</cp:revision>
  <dcterms:created xsi:type="dcterms:W3CDTF">2022-11-14T02:41:00Z</dcterms:created>
  <dcterms:modified xsi:type="dcterms:W3CDTF">2023-10-17T05:59:00Z</dcterms:modified>
</cp:coreProperties>
</file>