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66" w:rsidRDefault="00843A66" w:rsidP="00843A66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left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ab/>
      </w:r>
      <w:bookmarkStart w:id="0" w:name="_Toc35393789"/>
      <w:bookmarkStart w:id="1" w:name="_Toc28359001"/>
      <w:r w:rsidR="00D73021">
        <w:rPr>
          <w:rFonts w:ascii="华文中宋" w:eastAsia="华文中宋" w:hAnsi="华文中宋" w:hint="eastAsia"/>
        </w:rPr>
        <w:t>招标</w:t>
      </w:r>
      <w:r>
        <w:rPr>
          <w:rFonts w:ascii="华文中宋" w:eastAsia="华文中宋" w:hAnsi="华文中宋" w:hint="eastAsia"/>
        </w:rPr>
        <w:t>公告</w:t>
      </w:r>
      <w:bookmarkEnd w:id="0"/>
      <w:bookmarkEnd w:id="1"/>
    </w:p>
    <w:p w:rsidR="00843A66" w:rsidRDefault="00843A66" w:rsidP="0084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843A66" w:rsidRDefault="00BA2E62" w:rsidP="0084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患者移动服务系统维护服务</w:t>
      </w:r>
      <w:r w:rsidR="00843A66">
        <w:rPr>
          <w:rFonts w:ascii="仿宋" w:eastAsia="仿宋" w:hAnsi="仿宋" w:hint="eastAsia"/>
          <w:sz w:val="28"/>
          <w:szCs w:val="28"/>
        </w:rPr>
        <w:t>项目的潜在投标人应在</w:t>
      </w:r>
      <w:r w:rsidR="009C75F2">
        <w:rPr>
          <w:rFonts w:ascii="仿宋" w:eastAsia="仿宋" w:hAnsi="仿宋" w:hint="eastAsia"/>
          <w:sz w:val="28"/>
          <w:szCs w:val="28"/>
          <w:u w:val="single"/>
        </w:rPr>
        <w:t>无锡市中医医院采购中心</w:t>
      </w:r>
      <w:r w:rsidR="00843A66">
        <w:rPr>
          <w:rFonts w:ascii="仿宋" w:eastAsia="仿宋" w:hAnsi="仿宋" w:hint="eastAsia"/>
          <w:sz w:val="28"/>
          <w:szCs w:val="28"/>
        </w:rPr>
        <w:t>获取</w:t>
      </w:r>
      <w:r w:rsidR="00D73021">
        <w:rPr>
          <w:rFonts w:ascii="仿宋" w:eastAsia="仿宋" w:hAnsi="仿宋" w:hint="eastAsia"/>
          <w:sz w:val="28"/>
          <w:szCs w:val="28"/>
        </w:rPr>
        <w:t>招标</w:t>
      </w:r>
      <w:r w:rsidR="00843A66">
        <w:rPr>
          <w:rFonts w:ascii="仿宋" w:eastAsia="仿宋" w:hAnsi="仿宋" w:hint="eastAsia"/>
          <w:sz w:val="28"/>
          <w:szCs w:val="28"/>
        </w:rPr>
        <w:t>文件，并于</w:t>
      </w:r>
      <w:r w:rsidR="00843A66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9C75F2" w:rsidRPr="001B7DE9">
        <w:rPr>
          <w:rFonts w:ascii="仿宋" w:eastAsia="仿宋" w:hAnsi="仿宋"/>
          <w:sz w:val="28"/>
          <w:szCs w:val="28"/>
          <w:u w:val="single"/>
        </w:rPr>
        <w:t>202</w:t>
      </w:r>
      <w:r w:rsidR="00122BC0">
        <w:rPr>
          <w:rFonts w:ascii="仿宋" w:eastAsia="仿宋" w:hAnsi="仿宋"/>
          <w:sz w:val="28"/>
          <w:szCs w:val="28"/>
          <w:u w:val="single"/>
        </w:rPr>
        <w:t>3</w:t>
      </w:r>
      <w:r w:rsidR="00843A66" w:rsidRPr="001B7DE9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11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BE6867"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1</w:t>
      </w:r>
      <w:r w:rsidR="00BE6867">
        <w:rPr>
          <w:rFonts w:ascii="仿宋" w:eastAsia="仿宋" w:hAnsi="仿宋" w:hint="eastAsia"/>
          <w:bCs/>
          <w:sz w:val="28"/>
          <w:szCs w:val="28"/>
          <w:u w:val="single"/>
        </w:rPr>
        <w:t>4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 xml:space="preserve">日 </w:t>
      </w:r>
      <w:r w:rsidR="009C75F2" w:rsidRPr="001B7DE9">
        <w:rPr>
          <w:rFonts w:ascii="仿宋" w:eastAsia="仿宋" w:hAnsi="仿宋" w:hint="eastAsia"/>
          <w:bCs/>
          <w:sz w:val="28"/>
          <w:szCs w:val="28"/>
          <w:u w:val="single"/>
        </w:rPr>
        <w:t>1</w:t>
      </w:r>
      <w:r w:rsidR="00B7011E" w:rsidRPr="001B7DE9">
        <w:rPr>
          <w:rFonts w:ascii="仿宋" w:eastAsia="仿宋" w:hAnsi="仿宋" w:hint="eastAsia"/>
          <w:bCs/>
          <w:sz w:val="28"/>
          <w:szCs w:val="28"/>
          <w:u w:val="single"/>
        </w:rPr>
        <w:t>4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0</w:t>
      </w:r>
      <w:r w:rsidR="009C75F2" w:rsidRPr="001B7DE9">
        <w:rPr>
          <w:rFonts w:ascii="仿宋" w:eastAsia="仿宋" w:hAnsi="仿宋" w:hint="eastAsia"/>
          <w:bCs/>
          <w:sz w:val="28"/>
          <w:szCs w:val="28"/>
          <w:u w:val="single"/>
        </w:rPr>
        <w:t>0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 xml:space="preserve">  分</w:t>
      </w:r>
      <w:r w:rsidR="00843A66">
        <w:rPr>
          <w:rFonts w:ascii="仿宋" w:eastAsia="仿宋" w:hAnsi="仿宋" w:hint="eastAsia"/>
          <w:bCs/>
          <w:sz w:val="28"/>
          <w:szCs w:val="28"/>
          <w:u w:val="single"/>
        </w:rPr>
        <w:t>（</w:t>
      </w:r>
      <w:r w:rsidR="00843A66">
        <w:rPr>
          <w:rFonts w:ascii="仿宋" w:eastAsia="仿宋" w:hAnsi="仿宋" w:hint="eastAsia"/>
          <w:bCs/>
          <w:sz w:val="28"/>
          <w:szCs w:val="28"/>
        </w:rPr>
        <w:t>北京时间）前递交投标</w:t>
      </w:r>
      <w:r w:rsidR="00843A66">
        <w:rPr>
          <w:rFonts w:ascii="仿宋" w:eastAsia="仿宋" w:hAnsi="仿宋"/>
          <w:bCs/>
          <w:sz w:val="28"/>
          <w:szCs w:val="28"/>
        </w:rPr>
        <w:t>文件</w:t>
      </w:r>
      <w:r w:rsidR="00843A66">
        <w:rPr>
          <w:rFonts w:ascii="仿宋" w:eastAsia="仿宋" w:hAnsi="仿宋" w:hint="eastAsia"/>
          <w:sz w:val="28"/>
          <w:szCs w:val="28"/>
        </w:rPr>
        <w:t>。</w:t>
      </w:r>
    </w:p>
    <w:p w:rsidR="00843A66" w:rsidRPr="008272DE" w:rsidRDefault="00843A66" w:rsidP="00843A66">
      <w:pPr>
        <w:rPr>
          <w:sz w:val="28"/>
          <w:szCs w:val="28"/>
        </w:rPr>
      </w:pP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28359079"/>
      <w:bookmarkStart w:id="4" w:name="_Toc28359002"/>
      <w:bookmarkStart w:id="5" w:name="_Toc35393790"/>
      <w:bookmarkStart w:id="6" w:name="_Hlk2437920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843A66" w:rsidRDefault="00843A66" w:rsidP="00843A66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 w:rsidR="00A941A4">
        <w:rPr>
          <w:rFonts w:ascii="宋体" w:hAnsi="宋体" w:cs="宋体"/>
          <w:kern w:val="0"/>
          <w:sz w:val="24"/>
          <w:szCs w:val="24"/>
          <w:u w:val="single"/>
        </w:rPr>
        <w:t>CGZX-202</w:t>
      </w:r>
      <w:r w:rsidR="00AE4865">
        <w:rPr>
          <w:rFonts w:ascii="宋体" w:hAnsi="宋体" w:cs="宋体"/>
          <w:kern w:val="0"/>
          <w:sz w:val="24"/>
          <w:szCs w:val="24"/>
          <w:u w:val="single"/>
        </w:rPr>
        <w:t>3</w:t>
      </w:r>
      <w:r w:rsidR="00A941A4">
        <w:rPr>
          <w:rFonts w:ascii="宋体" w:hAnsi="宋体" w:cs="宋体"/>
          <w:kern w:val="0"/>
          <w:sz w:val="24"/>
          <w:szCs w:val="24"/>
          <w:u w:val="single"/>
        </w:rPr>
        <w:t>-</w:t>
      </w:r>
      <w:r w:rsidR="00BA2E62">
        <w:rPr>
          <w:rFonts w:ascii="宋体" w:hAnsi="宋体" w:cs="宋体"/>
          <w:kern w:val="0"/>
          <w:sz w:val="24"/>
          <w:szCs w:val="24"/>
          <w:u w:val="single"/>
        </w:rPr>
        <w:t>100</w:t>
      </w:r>
    </w:p>
    <w:p w:rsidR="00843A66" w:rsidRDefault="00843A66" w:rsidP="008272DE">
      <w:pPr>
        <w:ind w:leftChars="300" w:left="2030" w:hangingChars="500" w:hanging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BA2E62" w:rsidRPr="00BA2E62">
        <w:rPr>
          <w:rFonts w:ascii="仿宋" w:eastAsia="仿宋" w:hAnsi="仿宋" w:hint="eastAsia"/>
          <w:sz w:val="28"/>
          <w:szCs w:val="28"/>
          <w:u w:val="single"/>
        </w:rPr>
        <w:t>患者移动服务系统维护服务项目</w:t>
      </w:r>
    </w:p>
    <w:bookmarkEnd w:id="6"/>
    <w:p w:rsidR="00843A66" w:rsidRPr="00FF0E06" w:rsidRDefault="00843A66" w:rsidP="00843A66">
      <w:pPr>
        <w:ind w:firstLineChars="200" w:firstLine="56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  <w:r w:rsidR="008D5312">
        <w:rPr>
          <w:rFonts w:ascii="仿宋" w:eastAsia="仿宋" w:hAnsi="仿宋" w:cs="宋体" w:hint="eastAsia"/>
          <w:kern w:val="0"/>
          <w:sz w:val="28"/>
          <w:szCs w:val="24"/>
          <w:u w:val="single"/>
        </w:rPr>
        <w:t>2</w:t>
      </w:r>
      <w:r w:rsidR="00BA2E62">
        <w:rPr>
          <w:rFonts w:ascii="仿宋" w:eastAsia="仿宋" w:hAnsi="仿宋" w:cs="宋体" w:hint="eastAsia"/>
          <w:kern w:val="0"/>
          <w:sz w:val="28"/>
          <w:szCs w:val="24"/>
          <w:u w:val="single"/>
        </w:rPr>
        <w:t>2.1</w:t>
      </w:r>
      <w:r w:rsidR="008272DE">
        <w:rPr>
          <w:rFonts w:ascii="仿宋" w:eastAsia="仿宋" w:hAnsi="仿宋" w:cs="宋体" w:hint="eastAsia"/>
          <w:kern w:val="0"/>
          <w:sz w:val="28"/>
          <w:szCs w:val="24"/>
          <w:u w:val="single"/>
        </w:rPr>
        <w:t>万元</w:t>
      </w:r>
    </w:p>
    <w:p w:rsidR="00843A66" w:rsidRDefault="007A4384" w:rsidP="00843A6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</w:t>
      </w:r>
      <w:r w:rsidR="00843A66">
        <w:rPr>
          <w:rFonts w:ascii="仿宋" w:eastAsia="仿宋" w:hAnsi="仿宋" w:hint="eastAsia"/>
          <w:sz w:val="28"/>
          <w:szCs w:val="28"/>
        </w:rPr>
        <w:t>：</w:t>
      </w:r>
      <w:r w:rsidR="00BA2E62">
        <w:rPr>
          <w:rFonts w:ascii="仿宋" w:eastAsia="仿宋" w:hAnsi="仿宋" w:cs="宋体" w:hint="eastAsia"/>
          <w:kern w:val="0"/>
          <w:sz w:val="28"/>
          <w:szCs w:val="24"/>
          <w:u w:val="single"/>
        </w:rPr>
        <w:t>22.1</w:t>
      </w:r>
      <w:r w:rsidR="008272DE">
        <w:rPr>
          <w:rFonts w:ascii="仿宋" w:eastAsia="仿宋" w:hAnsi="仿宋" w:cs="宋体" w:hint="eastAsia"/>
          <w:kern w:val="0"/>
          <w:sz w:val="28"/>
          <w:szCs w:val="24"/>
          <w:u w:val="single"/>
        </w:rPr>
        <w:t>万元</w:t>
      </w:r>
    </w:p>
    <w:p w:rsidR="00122BC0" w:rsidRPr="008272DE" w:rsidRDefault="00A05FE0" w:rsidP="008272D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项目说明</w:t>
      </w:r>
      <w:r w:rsidR="00843A66">
        <w:rPr>
          <w:rFonts w:ascii="仿宋" w:eastAsia="仿宋" w:hAnsi="仿宋" w:hint="eastAsia"/>
          <w:sz w:val="28"/>
          <w:szCs w:val="28"/>
        </w:rPr>
        <w:t>：</w:t>
      </w:r>
      <w:bookmarkStart w:id="7" w:name="_Toc28359003"/>
      <w:bookmarkStart w:id="8" w:name="_Toc28359080"/>
      <w:bookmarkStart w:id="9" w:name="_Toc35393622"/>
      <w:bookmarkStart w:id="10" w:name="_Toc35393791"/>
      <w:r w:rsidR="00BA2E62" w:rsidRPr="00BA2E62">
        <w:rPr>
          <w:rFonts w:ascii="仿宋" w:eastAsia="仿宋" w:hAnsi="仿宋" w:hint="eastAsia"/>
          <w:sz w:val="28"/>
          <w:szCs w:val="28"/>
        </w:rPr>
        <w:t>无锡市中医医院患者服务平台系统始建于2016年，历经近7年，期间进行多个软件版本的更新和升级，逐步优化患者就医服务流程，提升了患者对使用感受，</w:t>
      </w:r>
      <w:bookmarkStart w:id="11" w:name="_GoBack"/>
      <w:bookmarkEnd w:id="11"/>
      <w:r w:rsidR="00BA2E62" w:rsidRPr="00BA2E62">
        <w:rPr>
          <w:rFonts w:ascii="仿宋" w:eastAsia="仿宋" w:hAnsi="仿宋" w:hint="eastAsia"/>
          <w:sz w:val="28"/>
          <w:szCs w:val="28"/>
        </w:rPr>
        <w:t>为改善患者的就医体验，提升医院的服务水平做出了一定努力。近年来随着无锡市中医医院信息化程度的不断提高，日常工作的开展对信息系统依赖程度与日俱增，随之而来信息系统稳定运维日趋重要。保障信息化建设的健康发展、创建健康的网络环境、保护公众隐私，规避突发风险，保证系统正常运行。</w:t>
      </w:r>
      <w:r w:rsidR="000D45FF" w:rsidRPr="000D45FF">
        <w:rPr>
          <w:rFonts w:ascii="仿宋" w:eastAsia="仿宋" w:hAnsi="仿宋" w:hint="eastAsia"/>
          <w:sz w:val="28"/>
          <w:szCs w:val="28"/>
        </w:rPr>
        <w:t>具体内容及要求详见</w:t>
      </w:r>
      <w:r w:rsidR="00D73021">
        <w:rPr>
          <w:rFonts w:ascii="仿宋" w:eastAsia="仿宋" w:hAnsi="仿宋" w:hint="eastAsia"/>
          <w:sz w:val="28"/>
          <w:szCs w:val="28"/>
        </w:rPr>
        <w:t>招标</w:t>
      </w:r>
      <w:r w:rsidR="000D45FF" w:rsidRPr="000D45FF">
        <w:rPr>
          <w:rFonts w:ascii="仿宋" w:eastAsia="仿宋" w:hAnsi="仿宋" w:hint="eastAsia"/>
          <w:sz w:val="28"/>
          <w:szCs w:val="28"/>
        </w:rPr>
        <w:t>文件。</w:t>
      </w: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lastRenderedPageBreak/>
        <w:t>二、申请人的资格要求：</w:t>
      </w:r>
      <w:bookmarkEnd w:id="7"/>
      <w:bookmarkEnd w:id="8"/>
      <w:bookmarkEnd w:id="9"/>
      <w:bookmarkEnd w:id="10"/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2" w:name="_Toc28359081"/>
      <w:bookmarkStart w:id="13" w:name="_Toc28359004"/>
      <w:bookmarkStart w:id="14" w:name="_Toc35393623"/>
      <w:bookmarkStart w:id="15" w:name="_Toc35393792"/>
      <w:r>
        <w:rPr>
          <w:rFonts w:ascii="仿宋" w:eastAsia="仿宋" w:hAnsi="仿宋" w:hint="eastAsia"/>
          <w:sz w:val="28"/>
          <w:szCs w:val="28"/>
        </w:rPr>
        <w:t>1.具备《中华人民共和国政府采购法》第二十二条第一款规定的条件；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2.未被“信用中国”网站（www.creditchina.gov.cn）、中国政府采购网(www.ccgp.gov.cn)列入失信被执行人、重大税收违法案件当事人名单、政府采购严重违法失信行为记录名单；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3.投标人有效期内企业法人营业执照复印件。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4.企业法定代表人授权委托书（需法人签字）及其身份证复印件（法定代表人亲自参与投标的除外），法定代表人身份证复印件。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5.具备采购人根据招标项目的特殊要求规定的以下特定资质：</w:t>
      </w:r>
    </w:p>
    <w:p w:rsidR="005022C0" w:rsidRDefault="005022C0" w:rsidP="005022C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（1）不接受联合体投标。</w:t>
      </w:r>
    </w:p>
    <w:p w:rsidR="005022C0" w:rsidRDefault="005022C0" w:rsidP="005022C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（以上资质文件均须加盖单位公章）</w:t>
      </w:r>
    </w:p>
    <w:p w:rsidR="00843A66" w:rsidRPr="00301EC7" w:rsidRDefault="00843A66" w:rsidP="008272DE">
      <w:pPr>
        <w:rPr>
          <w:rFonts w:ascii="黑体" w:eastAsia="黑体" w:hAnsi="黑体" w:cs="宋体"/>
          <w:bCs/>
          <w:sz w:val="28"/>
          <w:szCs w:val="28"/>
        </w:rPr>
      </w:pPr>
      <w:r w:rsidRPr="00301EC7">
        <w:rPr>
          <w:rFonts w:ascii="黑体" w:eastAsia="黑体" w:hAnsi="黑体" w:cs="宋体" w:hint="eastAsia"/>
          <w:bCs/>
          <w:sz w:val="28"/>
          <w:szCs w:val="28"/>
        </w:rPr>
        <w:t>三、获取</w:t>
      </w:r>
      <w:r w:rsidR="00D73021">
        <w:rPr>
          <w:rFonts w:ascii="黑体" w:eastAsia="黑体" w:hAnsi="黑体" w:cs="宋体" w:hint="eastAsia"/>
          <w:bCs/>
          <w:sz w:val="28"/>
          <w:szCs w:val="28"/>
        </w:rPr>
        <w:t>招标</w:t>
      </w:r>
      <w:r w:rsidRPr="00301EC7">
        <w:rPr>
          <w:rFonts w:ascii="黑体" w:eastAsia="黑体" w:hAnsi="黑体" w:cs="宋体" w:hint="eastAsia"/>
          <w:bCs/>
          <w:sz w:val="28"/>
          <w:szCs w:val="28"/>
        </w:rPr>
        <w:t>文件</w:t>
      </w:r>
      <w:bookmarkEnd w:id="12"/>
      <w:bookmarkEnd w:id="13"/>
      <w:bookmarkEnd w:id="14"/>
      <w:bookmarkEnd w:id="15"/>
    </w:p>
    <w:p w:rsidR="00843A66" w:rsidRDefault="00843A66" w:rsidP="00843A66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 w:rsidRPr="001B7DE9">
        <w:rPr>
          <w:rFonts w:ascii="仿宋" w:eastAsia="仿宋" w:hAnsi="仿宋" w:cs="宋体"/>
          <w:sz w:val="28"/>
          <w:szCs w:val="28"/>
          <w:u w:val="single"/>
        </w:rPr>
        <w:t xml:space="preserve">    </w:t>
      </w:r>
      <w:r w:rsidR="004A052B" w:rsidRPr="001B7DE9">
        <w:rPr>
          <w:rFonts w:ascii="仿宋" w:eastAsia="仿宋" w:hAnsi="仿宋" w:cs="宋体"/>
          <w:sz w:val="28"/>
          <w:szCs w:val="28"/>
          <w:u w:val="single"/>
        </w:rPr>
        <w:t>202</w:t>
      </w:r>
      <w:r w:rsidR="00122BC0">
        <w:rPr>
          <w:rFonts w:ascii="仿宋" w:eastAsia="仿宋" w:hAnsi="仿宋" w:cs="宋体"/>
          <w:sz w:val="28"/>
          <w:szCs w:val="28"/>
          <w:u w:val="single"/>
        </w:rPr>
        <w:t>3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 w:rsidR="00BA2E62">
        <w:rPr>
          <w:rFonts w:ascii="仿宋" w:eastAsia="仿宋" w:hAnsi="仿宋" w:cs="宋体" w:hint="eastAsia"/>
          <w:sz w:val="28"/>
          <w:szCs w:val="28"/>
          <w:u w:val="single"/>
        </w:rPr>
        <w:t>10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 月 </w:t>
      </w:r>
      <w:r w:rsidR="00BA2E62">
        <w:rPr>
          <w:rFonts w:ascii="仿宋" w:eastAsia="仿宋" w:hAnsi="仿宋" w:cs="宋体" w:hint="eastAsia"/>
          <w:sz w:val="28"/>
          <w:szCs w:val="28"/>
          <w:u w:val="single"/>
        </w:rPr>
        <w:t>24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日</w:t>
      </w:r>
      <w:r w:rsidRPr="001B7DE9">
        <w:rPr>
          <w:rFonts w:ascii="仿宋" w:eastAsia="仿宋" w:hAnsi="仿宋" w:cs="宋体" w:hint="eastAsia"/>
          <w:sz w:val="28"/>
          <w:szCs w:val="28"/>
        </w:rPr>
        <w:t>至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  </w:t>
      </w:r>
      <w:r w:rsidR="004A052B" w:rsidRPr="001B7DE9">
        <w:rPr>
          <w:rFonts w:ascii="仿宋" w:eastAsia="仿宋" w:hAnsi="仿宋" w:cs="宋体" w:hint="eastAsia"/>
          <w:sz w:val="28"/>
          <w:szCs w:val="28"/>
          <w:u w:val="single"/>
        </w:rPr>
        <w:t>202</w:t>
      </w:r>
      <w:r w:rsidR="00122BC0">
        <w:rPr>
          <w:rFonts w:ascii="仿宋" w:eastAsia="仿宋" w:hAnsi="仿宋" w:cs="宋体" w:hint="eastAsia"/>
          <w:sz w:val="28"/>
          <w:szCs w:val="28"/>
          <w:u w:val="single"/>
        </w:rPr>
        <w:t>3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 年 </w:t>
      </w:r>
      <w:r w:rsidR="00BA2E62">
        <w:rPr>
          <w:rFonts w:ascii="仿宋" w:eastAsia="仿宋" w:hAnsi="仿宋" w:cs="宋体" w:hint="eastAsia"/>
          <w:sz w:val="28"/>
          <w:szCs w:val="28"/>
          <w:u w:val="single"/>
        </w:rPr>
        <w:t>10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月 </w:t>
      </w:r>
      <w:r w:rsidR="00BA2E62">
        <w:rPr>
          <w:rFonts w:ascii="仿宋" w:eastAsia="仿宋" w:hAnsi="仿宋" w:cs="宋体" w:hint="eastAsia"/>
          <w:sz w:val="28"/>
          <w:szCs w:val="28"/>
          <w:u w:val="single"/>
        </w:rPr>
        <w:t>30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 w:rsidRPr="001B7DE9">
        <w:rPr>
          <w:rFonts w:ascii="仿宋" w:eastAsia="仿宋" w:hAnsi="仿宋" w:cs="宋体" w:hint="eastAsia"/>
          <w:sz w:val="28"/>
          <w:szCs w:val="28"/>
        </w:rPr>
        <w:t>，</w:t>
      </w:r>
      <w:r>
        <w:rPr>
          <w:rFonts w:ascii="仿宋" w:eastAsia="仿宋" w:hAnsi="仿宋" w:cs="宋体" w:hint="eastAsia"/>
          <w:sz w:val="28"/>
          <w:szCs w:val="28"/>
        </w:rPr>
        <w:t>每天上午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8：</w:t>
      </w:r>
      <w:r w:rsidR="00220D10">
        <w:rPr>
          <w:rFonts w:ascii="仿宋" w:eastAsia="仿宋" w:hAnsi="仿宋" w:cs="宋体" w:hint="eastAsia"/>
          <w:sz w:val="28"/>
          <w:szCs w:val="28"/>
          <w:u w:val="single"/>
        </w:rPr>
        <w:t>3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至</w:t>
      </w:r>
      <w:r w:rsidR="004A052B" w:rsidRPr="004A052B">
        <w:rPr>
          <w:rFonts w:ascii="仿宋" w:eastAsia="仿宋" w:hAnsi="仿宋" w:cs="宋体" w:hint="eastAsia"/>
          <w:sz w:val="28"/>
          <w:szCs w:val="28"/>
          <w:u w:val="single"/>
        </w:rPr>
        <w:t>11：00</w:t>
      </w:r>
      <w:r w:rsidRPr="004A052B"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 w:rsidR="004A052B" w:rsidRPr="004A052B">
        <w:rPr>
          <w:rFonts w:ascii="仿宋" w:eastAsia="仿宋" w:hAnsi="仿宋" w:cs="宋体" w:hint="eastAsia"/>
          <w:sz w:val="28"/>
          <w:szCs w:val="28"/>
          <w:u w:val="single"/>
        </w:rPr>
        <w:t>14：00</w:t>
      </w:r>
      <w:r w:rsidRPr="004A052B"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16：</w:t>
      </w:r>
      <w:r w:rsidR="00A33AD8">
        <w:rPr>
          <w:rFonts w:ascii="仿宋" w:eastAsia="仿宋" w:hAnsi="仿宋" w:cs="宋体" w:hint="eastAsia"/>
          <w:sz w:val="28"/>
          <w:szCs w:val="28"/>
          <w:u w:val="single"/>
        </w:rPr>
        <w:t>0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除外）</w:t>
      </w:r>
    </w:p>
    <w:p w:rsidR="00843A66" w:rsidRDefault="00843A66" w:rsidP="00843A66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  <w:r w:rsidR="009B4D25" w:rsidRPr="009B4D25">
        <w:rPr>
          <w:rFonts w:ascii="仿宋" w:eastAsia="仿宋" w:hAnsi="仿宋" w:cs="宋体" w:hint="eastAsia"/>
          <w:sz w:val="28"/>
          <w:szCs w:val="28"/>
        </w:rPr>
        <w:t>无锡市中医医院采购中心。</w:t>
      </w:r>
    </w:p>
    <w:p w:rsidR="00843A66" w:rsidRPr="009B4D25" w:rsidRDefault="00843A66" w:rsidP="009B4D2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  <w:r w:rsidR="009B4D25" w:rsidRPr="009B4D25">
        <w:rPr>
          <w:rFonts w:ascii="仿宋" w:eastAsia="仿宋" w:hAnsi="仿宋" w:cs="宋体" w:hint="eastAsia"/>
          <w:sz w:val="28"/>
          <w:szCs w:val="28"/>
        </w:rPr>
        <w:t>自带U盘接收</w:t>
      </w:r>
      <w:r w:rsidR="00D73021">
        <w:rPr>
          <w:rFonts w:ascii="仿宋" w:eastAsia="仿宋" w:hAnsi="仿宋" w:cs="宋体" w:hint="eastAsia"/>
          <w:sz w:val="28"/>
          <w:szCs w:val="28"/>
        </w:rPr>
        <w:t>招标</w:t>
      </w:r>
      <w:r w:rsidR="009B4D25" w:rsidRPr="009B4D25">
        <w:rPr>
          <w:rFonts w:ascii="仿宋" w:eastAsia="仿宋" w:hAnsi="仿宋" w:cs="宋体" w:hint="eastAsia"/>
          <w:sz w:val="28"/>
          <w:szCs w:val="28"/>
        </w:rPr>
        <w:t>文件。</w:t>
      </w: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6" w:name="_Toc28359005"/>
      <w:bookmarkStart w:id="17" w:name="_Toc28359082"/>
      <w:bookmarkStart w:id="18" w:name="_Toc35393793"/>
      <w:bookmarkStart w:id="19" w:name="_Toc35393624"/>
      <w:r>
        <w:rPr>
          <w:rFonts w:ascii="黑体" w:hAnsi="黑体" w:cs="宋体" w:hint="eastAsia"/>
          <w:b w:val="0"/>
          <w:sz w:val="28"/>
          <w:szCs w:val="28"/>
        </w:rPr>
        <w:lastRenderedPageBreak/>
        <w:t>四、提交投标文件</w:t>
      </w:r>
      <w:bookmarkEnd w:id="16"/>
      <w:bookmarkEnd w:id="17"/>
      <w:r>
        <w:rPr>
          <w:rFonts w:ascii="黑体" w:hAnsi="黑体" w:cs="宋体" w:hint="eastAsia"/>
          <w:b w:val="0"/>
          <w:sz w:val="28"/>
          <w:szCs w:val="28"/>
        </w:rPr>
        <w:t>截止时间、开标时间和地点</w:t>
      </w:r>
      <w:bookmarkEnd w:id="18"/>
      <w:bookmarkEnd w:id="19"/>
    </w:p>
    <w:p w:rsidR="00B7011E" w:rsidRP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bookmarkStart w:id="20" w:name="_Toc35393625"/>
      <w:bookmarkStart w:id="21" w:name="_Toc28359084"/>
      <w:bookmarkStart w:id="22" w:name="_Toc28359007"/>
      <w:bookmarkStart w:id="23" w:name="_Toc35393794"/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纸质投标文件缴纳时间：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工作日上午8:30-11:00，下午14:00-16:00</w:t>
      </w:r>
    </w:p>
    <w:p w:rsidR="00B7011E" w:rsidRP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纸质投标文件缴纳截止时间：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</w:t>
      </w:r>
      <w:r w:rsidR="00122BC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年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11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</w:t>
      </w:r>
      <w:r w:rsidR="004110B4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4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日14：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0点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（投标截止时间后的投标文件恕不接受）</w:t>
      </w:r>
    </w:p>
    <w:p w:rsidR="00B7011E" w:rsidRP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开标时间、地点：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</w:t>
      </w:r>
      <w:r w:rsidR="00122BC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年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11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</w:t>
      </w:r>
      <w:r w:rsidR="004110B4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4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日14：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点 无锡市中医医院采购中心。</w:t>
      </w:r>
    </w:p>
    <w:p w:rsid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</w:rPr>
      </w:pPr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纸质投标文件缴纳地点：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无锡市中医医院采购中心。</w:t>
      </w:r>
    </w:p>
    <w:p w:rsidR="00843A66" w:rsidRDefault="00843A66" w:rsidP="00B7011E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五、公告期限</w:t>
      </w:r>
      <w:bookmarkEnd w:id="20"/>
      <w:bookmarkEnd w:id="21"/>
      <w:bookmarkEnd w:id="22"/>
      <w:bookmarkEnd w:id="23"/>
    </w:p>
    <w:p w:rsidR="00843A66" w:rsidRDefault="00843A66" w:rsidP="00843A6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自本公告发布之日起5个工作日。</w:t>
      </w: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4" w:name="_Toc35393626"/>
      <w:bookmarkStart w:id="25" w:name="_Toc35393795"/>
      <w:r>
        <w:rPr>
          <w:rFonts w:ascii="黑体" w:hAnsi="黑体" w:cs="宋体" w:hint="eastAsia"/>
          <w:b w:val="0"/>
          <w:sz w:val="28"/>
          <w:szCs w:val="28"/>
        </w:rPr>
        <w:t>六、其他补充事宜</w:t>
      </w:r>
      <w:bookmarkEnd w:id="24"/>
      <w:bookmarkEnd w:id="25"/>
    </w:p>
    <w:p w:rsidR="00843A66" w:rsidRDefault="00843A66" w:rsidP="00843A66">
      <w:pPr>
        <w:pStyle w:val="a6"/>
        <w:ind w:left="495" w:firstLineChars="0" w:firstLine="0"/>
        <w:rPr>
          <w:sz w:val="28"/>
          <w:szCs w:val="28"/>
        </w:rPr>
      </w:pP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6" w:name="_Toc28359085"/>
      <w:bookmarkStart w:id="27" w:name="_Toc28359008"/>
      <w:bookmarkStart w:id="28" w:name="_Toc35393627"/>
      <w:bookmarkStart w:id="29" w:name="_Toc35393796"/>
      <w:r>
        <w:rPr>
          <w:rFonts w:ascii="黑体" w:hAnsi="黑体" w:cs="宋体" w:hint="eastAsia"/>
          <w:b w:val="0"/>
          <w:sz w:val="28"/>
          <w:szCs w:val="28"/>
        </w:rPr>
        <w:t>七、对本次</w:t>
      </w:r>
      <w:r w:rsidR="00D73021">
        <w:rPr>
          <w:rFonts w:ascii="黑体" w:hAnsi="黑体" w:cs="宋体" w:hint="eastAsia"/>
          <w:b w:val="0"/>
          <w:sz w:val="28"/>
          <w:szCs w:val="28"/>
        </w:rPr>
        <w:t>招标</w:t>
      </w:r>
      <w:r>
        <w:rPr>
          <w:rFonts w:ascii="黑体" w:hAnsi="黑体" w:cs="宋体" w:hint="eastAsia"/>
          <w:b w:val="0"/>
          <w:sz w:val="28"/>
          <w:szCs w:val="28"/>
        </w:rPr>
        <w:t>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26"/>
      <w:bookmarkEnd w:id="27"/>
      <w:bookmarkEnd w:id="28"/>
      <w:bookmarkEnd w:id="29"/>
    </w:p>
    <w:p w:rsidR="00843A66" w:rsidRDefault="00843A66" w:rsidP="00843A66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　　1.采购人信息</w:t>
      </w:r>
    </w:p>
    <w:p w:rsidR="00843A66" w:rsidRPr="00B7011E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Pr="00B7011E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B7011E" w:rsidRPr="00B7011E">
        <w:rPr>
          <w:rFonts w:ascii="仿宋" w:eastAsia="仿宋" w:hAnsi="仿宋" w:hint="eastAsia"/>
          <w:sz w:val="28"/>
          <w:szCs w:val="28"/>
          <w:u w:val="single"/>
        </w:rPr>
        <w:t xml:space="preserve">无锡市中医医院　　　　</w:t>
      </w:r>
      <w:r w:rsidRPr="00B7011E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843A66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无锡市中南西路8号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</w:t>
      </w:r>
    </w:p>
    <w:p w:rsidR="00843A66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0510-88859999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 </w:t>
      </w:r>
      <w:bookmarkStart w:id="30" w:name="_Toc28359086"/>
      <w:bookmarkStart w:id="31" w:name="_Toc28359009"/>
    </w:p>
    <w:p w:rsidR="00843A66" w:rsidRDefault="00B7011E" w:rsidP="00843A6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bookmarkStart w:id="32" w:name="_Toc28359010"/>
      <w:bookmarkStart w:id="33" w:name="_Toc28359087"/>
      <w:bookmarkEnd w:id="30"/>
      <w:bookmarkEnd w:id="31"/>
      <w:r>
        <w:rPr>
          <w:rFonts w:ascii="仿宋" w:eastAsia="仿宋" w:hAnsi="仿宋" w:cs="宋体" w:hint="eastAsia"/>
          <w:sz w:val="28"/>
          <w:szCs w:val="28"/>
        </w:rPr>
        <w:t>2.项目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32"/>
      <w:bookmarkEnd w:id="33"/>
    </w:p>
    <w:p w:rsidR="00843A66" w:rsidRDefault="00843A66" w:rsidP="00843A6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项目联系人：</w:t>
      </w:r>
      <w:r w:rsidR="008D5312">
        <w:rPr>
          <w:rFonts w:ascii="仿宋" w:eastAsia="仿宋" w:hAnsi="仿宋" w:hint="eastAsia"/>
          <w:sz w:val="28"/>
          <w:szCs w:val="28"/>
          <w:u w:val="single"/>
        </w:rPr>
        <w:t>潘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老师</w:t>
      </w:r>
    </w:p>
    <w:p w:rsidR="00843A66" w:rsidRDefault="00843A66" w:rsidP="00843A6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0510-88859999-74003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</w:t>
      </w:r>
    </w:p>
    <w:p w:rsidR="00843A66" w:rsidRDefault="00843A66" w:rsidP="00843A66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43A66" w:rsidRDefault="00843A66" w:rsidP="00843A66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480252" w:rsidRPr="00843A66" w:rsidRDefault="00480252" w:rsidP="00843A66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480252" w:rsidRPr="00843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A93" w:rsidRDefault="00553A93" w:rsidP="00843A66">
      <w:r>
        <w:separator/>
      </w:r>
    </w:p>
  </w:endnote>
  <w:endnote w:type="continuationSeparator" w:id="0">
    <w:p w:rsidR="00553A93" w:rsidRDefault="00553A93" w:rsidP="0084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A93" w:rsidRDefault="00553A93" w:rsidP="00843A66">
      <w:r>
        <w:separator/>
      </w:r>
    </w:p>
  </w:footnote>
  <w:footnote w:type="continuationSeparator" w:id="0">
    <w:p w:rsidR="00553A93" w:rsidRDefault="00553A93" w:rsidP="00843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42"/>
    <w:rsid w:val="000B2733"/>
    <w:rsid w:val="000D45FF"/>
    <w:rsid w:val="00122BC0"/>
    <w:rsid w:val="00125073"/>
    <w:rsid w:val="001347E2"/>
    <w:rsid w:val="001B7DE9"/>
    <w:rsid w:val="00220D10"/>
    <w:rsid w:val="00226F93"/>
    <w:rsid w:val="00294355"/>
    <w:rsid w:val="002B2160"/>
    <w:rsid w:val="00301EC7"/>
    <w:rsid w:val="003362B9"/>
    <w:rsid w:val="003F6A15"/>
    <w:rsid w:val="004110B4"/>
    <w:rsid w:val="004252FC"/>
    <w:rsid w:val="00480252"/>
    <w:rsid w:val="004A052B"/>
    <w:rsid w:val="005022C0"/>
    <w:rsid w:val="00553A93"/>
    <w:rsid w:val="005B69A1"/>
    <w:rsid w:val="00610E7B"/>
    <w:rsid w:val="00664AAA"/>
    <w:rsid w:val="007A4384"/>
    <w:rsid w:val="008272DE"/>
    <w:rsid w:val="00843A66"/>
    <w:rsid w:val="00886B51"/>
    <w:rsid w:val="008D5312"/>
    <w:rsid w:val="008D6F5A"/>
    <w:rsid w:val="00932B2B"/>
    <w:rsid w:val="00996B42"/>
    <w:rsid w:val="009B4D25"/>
    <w:rsid w:val="009C47DB"/>
    <w:rsid w:val="009C75F2"/>
    <w:rsid w:val="00A05FE0"/>
    <w:rsid w:val="00A33AD8"/>
    <w:rsid w:val="00A638A7"/>
    <w:rsid w:val="00A67563"/>
    <w:rsid w:val="00A941A4"/>
    <w:rsid w:val="00AA612B"/>
    <w:rsid w:val="00AE2D43"/>
    <w:rsid w:val="00AE4865"/>
    <w:rsid w:val="00B7011E"/>
    <w:rsid w:val="00B74577"/>
    <w:rsid w:val="00BA2E62"/>
    <w:rsid w:val="00BE6867"/>
    <w:rsid w:val="00C13177"/>
    <w:rsid w:val="00C6295C"/>
    <w:rsid w:val="00CD03D8"/>
    <w:rsid w:val="00D73021"/>
    <w:rsid w:val="00E213C7"/>
    <w:rsid w:val="00EE2221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DE940B-0F77-401F-9115-E5F28CDF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A6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843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43A6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A6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43A6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843A6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843A6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843A66"/>
    <w:rPr>
      <w:rFonts w:ascii="宋体" w:hAnsi="Courier New"/>
    </w:rPr>
  </w:style>
  <w:style w:type="paragraph" w:styleId="a6">
    <w:name w:val="List Paragraph"/>
    <w:basedOn w:val="a"/>
    <w:uiPriority w:val="34"/>
    <w:qFormat/>
    <w:rsid w:val="00843A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ll</dc:creator>
  <cp:keywords/>
  <dc:description/>
  <cp:lastModifiedBy>pan ll</cp:lastModifiedBy>
  <cp:revision>31</cp:revision>
  <dcterms:created xsi:type="dcterms:W3CDTF">2022-11-14T02:41:00Z</dcterms:created>
  <dcterms:modified xsi:type="dcterms:W3CDTF">2023-10-24T00:41:00Z</dcterms:modified>
</cp:coreProperties>
</file>