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B5919" w:rsidRPr="000B5919">
        <w:rPr>
          <w:rFonts w:ascii="仿宋" w:eastAsia="仿宋" w:hAnsi="仿宋" w:hint="eastAsia"/>
          <w:sz w:val="28"/>
          <w:szCs w:val="28"/>
          <w:u w:val="single"/>
        </w:rPr>
        <w:t>一次性使用无菌换药包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0B5919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B591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0B591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63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B5919" w:rsidRPr="000B5919">
        <w:rPr>
          <w:rFonts w:ascii="仿宋" w:eastAsia="仿宋" w:hAnsi="仿宋" w:hint="eastAsia"/>
          <w:sz w:val="28"/>
          <w:szCs w:val="28"/>
          <w:u w:val="single"/>
        </w:rPr>
        <w:t>一次性使用无菌换药包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0B591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0B591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1F8" w:rsidRDefault="00C871F8" w:rsidP="00843A66">
      <w:r>
        <w:separator/>
      </w:r>
    </w:p>
  </w:endnote>
  <w:endnote w:type="continuationSeparator" w:id="1">
    <w:p w:rsidR="00C871F8" w:rsidRDefault="00C871F8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1F8" w:rsidRDefault="00C871F8" w:rsidP="00843A66">
      <w:r>
        <w:separator/>
      </w:r>
    </w:p>
  </w:footnote>
  <w:footnote w:type="continuationSeparator" w:id="1">
    <w:p w:rsidR="00C871F8" w:rsidRDefault="00C871F8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B5919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5735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46702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174B5"/>
    <w:rsid w:val="00926A89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57D5F"/>
    <w:rsid w:val="00A63714"/>
    <w:rsid w:val="00A64901"/>
    <w:rsid w:val="00A65666"/>
    <w:rsid w:val="00A671CA"/>
    <w:rsid w:val="00A96C48"/>
    <w:rsid w:val="00AA6E16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013FA"/>
    <w:rsid w:val="00C13EFC"/>
    <w:rsid w:val="00C15C19"/>
    <w:rsid w:val="00C4339B"/>
    <w:rsid w:val="00C57377"/>
    <w:rsid w:val="00C60DDC"/>
    <w:rsid w:val="00C64F6D"/>
    <w:rsid w:val="00C655B7"/>
    <w:rsid w:val="00C871F8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54</cp:revision>
  <cp:lastPrinted>2023-02-21T05:02:00Z</cp:lastPrinted>
  <dcterms:created xsi:type="dcterms:W3CDTF">2023-03-23T02:21:00Z</dcterms:created>
  <dcterms:modified xsi:type="dcterms:W3CDTF">2023-10-31T04:42:00Z</dcterms:modified>
</cp:coreProperties>
</file>