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7018C">
        <w:rPr>
          <w:rFonts w:ascii="仿宋" w:eastAsia="仿宋" w:hAnsi="仿宋" w:hint="eastAsia"/>
          <w:sz w:val="28"/>
          <w:szCs w:val="28"/>
          <w:u w:val="single"/>
        </w:rPr>
        <w:t>动脉硬化检测仪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F7786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7018C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</w:t>
      </w:r>
      <w:r w:rsidR="0002581F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B7018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114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B7018C">
        <w:rPr>
          <w:rFonts w:ascii="仿宋" w:eastAsia="仿宋" w:hAnsi="仿宋" w:hint="eastAsia"/>
          <w:sz w:val="28"/>
          <w:szCs w:val="28"/>
          <w:u w:val="single"/>
        </w:rPr>
        <w:t>动脉硬化检测仪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B7018C">
        <w:rPr>
          <w:rFonts w:ascii="仿宋" w:eastAsia="仿宋" w:hAnsi="仿宋" w:hint="eastAsia"/>
          <w:sz w:val="28"/>
          <w:szCs w:val="28"/>
          <w:u w:val="single"/>
        </w:rPr>
        <w:t>15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B7018C">
        <w:rPr>
          <w:rFonts w:ascii="仿宋" w:eastAsia="仿宋" w:hAnsi="仿宋" w:hint="eastAsia"/>
          <w:sz w:val="28"/>
          <w:szCs w:val="28"/>
          <w:u w:val="single"/>
        </w:rPr>
        <w:t>15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A51DCA" w:rsidRDefault="00B7018C" w:rsidP="00732E0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动脉硬化检测仪</w:t>
      </w:r>
      <w:r w:rsidR="00965C01">
        <w:rPr>
          <w:rFonts w:ascii="仿宋" w:eastAsia="仿宋" w:hAnsi="仿宋" w:hint="eastAsia"/>
          <w:sz w:val="28"/>
          <w:szCs w:val="28"/>
          <w:u w:val="single"/>
        </w:rPr>
        <w:t>1</w:t>
      </w:r>
      <w:r w:rsidR="00D22F1D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</w:t>
      </w:r>
      <w:r w:rsidR="00B7018C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CF2F9B" w:rsidRPr="00CF2F9B" w:rsidRDefault="00CF2F9B" w:rsidP="00CF2F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CF2F9B">
        <w:rPr>
          <w:rFonts w:ascii="仿宋" w:eastAsia="仿宋" w:hAnsi="仿宋" w:cs="Calibri" w:hint="eastAsia"/>
          <w:spacing w:val="15"/>
          <w:sz w:val="28"/>
          <w:szCs w:val="28"/>
        </w:rPr>
        <w:t xml:space="preserve"> </w:t>
      </w:r>
      <w:r w:rsidRPr="00DA5FD2">
        <w:rPr>
          <w:rFonts w:ascii="仿宋" w:eastAsia="仿宋" w:hAnsi="仿宋" w:cs="Calibri" w:hint="eastAsia"/>
          <w:spacing w:val="15"/>
          <w:sz w:val="28"/>
          <w:szCs w:val="28"/>
        </w:rPr>
        <w:t>医药代表证请至行政楼（5号楼）五楼行风办办公室办理，递交文件前请先完成备案登记。</w:t>
      </w:r>
    </w:p>
    <w:p w:rsidR="00626E43" w:rsidRDefault="00CF2F9B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26E43">
        <w:rPr>
          <w:rFonts w:ascii="仿宋" w:eastAsia="仿宋" w:hAnsi="仿宋" w:hint="eastAsia"/>
          <w:sz w:val="28"/>
          <w:szCs w:val="28"/>
        </w:rPr>
        <w:t>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51DCA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7018C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</w:t>
      </w:r>
      <w:r w:rsidR="00EF7786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B7018C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7018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F7786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B7018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22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02581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56" w:rsidRDefault="00FB7B56" w:rsidP="00843A66">
      <w:r>
        <w:separator/>
      </w:r>
    </w:p>
  </w:endnote>
  <w:endnote w:type="continuationSeparator" w:id="1">
    <w:p w:rsidR="00FB7B56" w:rsidRDefault="00FB7B56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56" w:rsidRDefault="00FB7B56" w:rsidP="00843A66">
      <w:r>
        <w:separator/>
      </w:r>
    </w:p>
  </w:footnote>
  <w:footnote w:type="continuationSeparator" w:id="1">
    <w:p w:rsidR="00FB7B56" w:rsidRDefault="00FB7B56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42</cp:revision>
  <cp:lastPrinted>2023-02-21T05:02:00Z</cp:lastPrinted>
  <dcterms:created xsi:type="dcterms:W3CDTF">2023-04-21T06:19:00Z</dcterms:created>
  <dcterms:modified xsi:type="dcterms:W3CDTF">2023-11-15T05:40:00Z</dcterms:modified>
</cp:coreProperties>
</file>