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785FE5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r w:rsidR="00843A66"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61329C">
        <w:rPr>
          <w:rFonts w:ascii="华文中宋" w:eastAsia="华文中宋" w:hAnsi="华文中宋" w:hint="eastAsia"/>
        </w:rPr>
        <w:t>竞争性磋商</w:t>
      </w:r>
      <w:r w:rsidR="00843A66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AA118C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AA118C">
        <w:rPr>
          <w:rFonts w:ascii="仿宋" w:eastAsia="仿宋" w:hAnsi="仿宋" w:hint="eastAsia"/>
          <w:sz w:val="28"/>
          <w:szCs w:val="28"/>
          <w:u w:val="single"/>
        </w:rPr>
        <w:t>IT终端设备维保服务项目</w:t>
      </w:r>
      <w:r w:rsidR="00843A66">
        <w:rPr>
          <w:rFonts w:ascii="仿宋" w:eastAsia="仿宋" w:hAnsi="仿宋" w:hint="eastAsia"/>
          <w:sz w:val="28"/>
          <w:szCs w:val="28"/>
        </w:rPr>
        <w:t>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122BC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FA1DCF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0D700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BD278C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0D7009"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FA1DCF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374971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1410A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AE4865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</w:t>
      </w:r>
      <w:r w:rsidR="000D7009">
        <w:rPr>
          <w:rFonts w:ascii="宋体" w:hAnsi="宋体" w:cs="宋体"/>
          <w:kern w:val="0"/>
          <w:sz w:val="24"/>
          <w:szCs w:val="24"/>
          <w:u w:val="single"/>
        </w:rPr>
        <w:t>11</w:t>
      </w:r>
      <w:r w:rsidR="00CA7B4A">
        <w:rPr>
          <w:rFonts w:ascii="宋体" w:hAnsi="宋体" w:cs="宋体"/>
          <w:kern w:val="0"/>
          <w:sz w:val="24"/>
          <w:szCs w:val="24"/>
          <w:u w:val="single"/>
        </w:rPr>
        <w:t>7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AA118C" w:rsidRPr="00AA118C">
        <w:rPr>
          <w:rFonts w:ascii="仿宋" w:eastAsia="仿宋" w:hAnsi="仿宋" w:hint="eastAsia"/>
          <w:sz w:val="28"/>
          <w:szCs w:val="28"/>
          <w:u w:val="single"/>
        </w:rPr>
        <w:t>IT终端设备维保服务项目</w:t>
      </w:r>
    </w:p>
    <w:bookmarkEnd w:id="6"/>
    <w:p w:rsidR="00843A66" w:rsidRPr="00FF0E06" w:rsidRDefault="00843A66" w:rsidP="00843A66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AA118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19.2</w:t>
      </w:r>
      <w:r w:rsidR="00543ED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</w:t>
      </w:r>
      <w:r w:rsidR="00FA1DCF">
        <w:rPr>
          <w:rFonts w:ascii="仿宋" w:eastAsia="仿宋" w:hAnsi="仿宋" w:cs="宋体" w:hint="eastAsia"/>
          <w:kern w:val="0"/>
          <w:sz w:val="28"/>
          <w:szCs w:val="24"/>
          <w:u w:val="single"/>
        </w:rPr>
        <w:t>元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AA118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19.2</w:t>
      </w:r>
      <w:r w:rsidR="00543ED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</w:t>
      </w:r>
      <w:r w:rsidR="00FA1DCF">
        <w:rPr>
          <w:rFonts w:ascii="仿宋" w:eastAsia="仿宋" w:hAnsi="仿宋" w:cs="宋体" w:hint="eastAsia"/>
          <w:kern w:val="0"/>
          <w:sz w:val="28"/>
          <w:szCs w:val="24"/>
          <w:u w:val="single"/>
        </w:rPr>
        <w:t>元</w:t>
      </w:r>
      <w:bookmarkStart w:id="7" w:name="_GoBack"/>
      <w:bookmarkEnd w:id="7"/>
    </w:p>
    <w:p w:rsidR="00122BC0" w:rsidRPr="008272DE" w:rsidRDefault="00A05FE0" w:rsidP="00FB79B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8" w:name="_Toc28359003"/>
      <w:bookmarkStart w:id="9" w:name="_Toc28359080"/>
      <w:bookmarkStart w:id="10" w:name="_Toc35393622"/>
      <w:bookmarkStart w:id="11" w:name="_Toc35393791"/>
      <w:r w:rsidR="00AA118C" w:rsidRPr="00AA118C">
        <w:rPr>
          <w:rFonts w:ascii="仿宋" w:eastAsia="仿宋" w:hAnsi="仿宋" w:hint="eastAsia"/>
          <w:sz w:val="28"/>
          <w:szCs w:val="28"/>
        </w:rPr>
        <w:t>为加强医院信息化建设，提升信息化应用水平，院方在各门诊、病房及行政科室共计部署了</w:t>
      </w:r>
      <w:r w:rsidR="00980D55" w:rsidRPr="00980D55">
        <w:rPr>
          <w:rFonts w:ascii="仿宋" w:eastAsia="仿宋" w:hAnsi="仿宋" w:hint="eastAsia"/>
          <w:sz w:val="28"/>
          <w:szCs w:val="28"/>
        </w:rPr>
        <w:t>近2000台办公电脑、排队叫号系统及相关设备</w:t>
      </w:r>
      <w:r w:rsidR="00AA118C" w:rsidRPr="00AA118C">
        <w:rPr>
          <w:rFonts w:ascii="仿宋" w:eastAsia="仿宋" w:hAnsi="仿宋" w:hint="eastAsia"/>
          <w:sz w:val="28"/>
          <w:szCs w:val="28"/>
        </w:rPr>
        <w:t>，目前这些IT设备在医院日常运营和管理中承担着日益重要的作用，不可或缺。但随着部署数量的增多和设备使用年限的延长，日常维护工作量也相应地在不断提升，由于医院维护人员数量有限，很多基础运维工作无法获得及时、有效的保障。希望能通过服务外包，在满足各类服务需求的同时，可以节省人员方面的</w:t>
      </w:r>
      <w:r w:rsidR="00AA118C">
        <w:rPr>
          <w:rFonts w:ascii="仿宋" w:eastAsia="仿宋" w:hAnsi="仿宋" w:hint="eastAsia"/>
          <w:sz w:val="28"/>
          <w:szCs w:val="28"/>
        </w:rPr>
        <w:t>资源，将有限的人力投入更高层面的管理工作，有效降低运行维护成本</w:t>
      </w:r>
      <w:r w:rsidR="00FB79B8" w:rsidRPr="00FB79B8">
        <w:rPr>
          <w:rFonts w:ascii="仿宋" w:eastAsia="仿宋" w:hAnsi="仿宋" w:hint="eastAsia"/>
          <w:sz w:val="28"/>
          <w:szCs w:val="28"/>
        </w:rPr>
        <w:t>。</w:t>
      </w:r>
      <w:r w:rsidR="00FA1DCF">
        <w:rPr>
          <w:rFonts w:ascii="仿宋" w:eastAsia="仿宋" w:hAnsi="仿宋" w:hint="eastAsia"/>
          <w:sz w:val="28"/>
          <w:szCs w:val="28"/>
        </w:rPr>
        <w:t>具体要求详见招标文件。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二、申请人的资格要求：</w:t>
      </w:r>
      <w:bookmarkEnd w:id="8"/>
      <w:bookmarkEnd w:id="9"/>
      <w:bookmarkEnd w:id="10"/>
      <w:bookmarkEnd w:id="11"/>
    </w:p>
    <w:p w:rsid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 w:rsidRPr="00FC0D9F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</w:t>
      </w:r>
      <w:r w:rsidR="000D7009">
        <w:rPr>
          <w:rFonts w:ascii="仿宋" w:eastAsia="仿宋" w:hAnsi="仿宋" w:hint="eastAsia"/>
          <w:sz w:val="28"/>
          <w:szCs w:val="28"/>
        </w:rPr>
        <w:t>授权</w:t>
      </w:r>
      <w:r w:rsidRPr="00FC0D9F">
        <w:rPr>
          <w:rFonts w:ascii="仿宋" w:eastAsia="仿宋" w:hAnsi="仿宋" w:hint="eastAsia"/>
          <w:sz w:val="28"/>
          <w:szCs w:val="28"/>
        </w:rPr>
        <w:t>代表人身份证复印件。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EC71A2" w:rsidRDefault="00EC71A2" w:rsidP="00EC71A2">
      <w:pPr>
        <w:rPr>
          <w:rFonts w:ascii="仿宋" w:eastAsia="仿宋" w:hAnsi="仿宋"/>
          <w:sz w:val="28"/>
          <w:szCs w:val="28"/>
        </w:rPr>
      </w:pPr>
      <w:r w:rsidRPr="00EC71A2">
        <w:rPr>
          <w:rFonts w:ascii="仿宋" w:eastAsia="仿宋" w:hAnsi="仿宋" w:hint="eastAsia"/>
          <w:sz w:val="28"/>
          <w:szCs w:val="28"/>
        </w:rPr>
        <w:t>（</w:t>
      </w:r>
      <w:r w:rsidR="00CA7B4A">
        <w:rPr>
          <w:rFonts w:ascii="仿宋" w:eastAsia="仿宋" w:hAnsi="仿宋" w:hint="eastAsia"/>
          <w:sz w:val="28"/>
          <w:szCs w:val="28"/>
        </w:rPr>
        <w:t>1</w:t>
      </w:r>
      <w:r w:rsidRPr="00EC71A2">
        <w:rPr>
          <w:rFonts w:ascii="仿宋" w:eastAsia="仿宋" w:hAnsi="仿宋" w:hint="eastAsia"/>
          <w:sz w:val="28"/>
          <w:szCs w:val="28"/>
        </w:rPr>
        <w:t>）本项目不接受联合体参与投标。</w:t>
      </w:r>
    </w:p>
    <w:p w:rsidR="00FC0D9F" w:rsidRDefault="00FC0D9F" w:rsidP="00EC71A2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FC0D9F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813C54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0D7009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813C54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0D7009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543ED7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0D7009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 </w:t>
      </w:r>
      <w:r w:rsidR="000D7009">
        <w:rPr>
          <w:rFonts w:ascii="仿宋" w:eastAsia="仿宋" w:hAnsi="仿宋" w:cs="宋体" w:hint="eastAsia"/>
          <w:sz w:val="28"/>
          <w:szCs w:val="28"/>
          <w:u w:val="single"/>
        </w:rPr>
        <w:t>22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0D700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13C5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0D700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0D700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13C5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0D700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61329C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35B" w:rsidRDefault="003C735B" w:rsidP="00843A66">
      <w:r>
        <w:separator/>
      </w:r>
    </w:p>
  </w:endnote>
  <w:endnote w:type="continuationSeparator" w:id="0">
    <w:p w:rsidR="003C735B" w:rsidRDefault="003C735B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35B" w:rsidRDefault="003C735B" w:rsidP="00843A66">
      <w:r>
        <w:separator/>
      </w:r>
    </w:p>
  </w:footnote>
  <w:footnote w:type="continuationSeparator" w:id="0">
    <w:p w:rsidR="003C735B" w:rsidRDefault="003C735B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1181A"/>
    <w:rsid w:val="000B2733"/>
    <w:rsid w:val="000D45FF"/>
    <w:rsid w:val="000D7009"/>
    <w:rsid w:val="00122BC0"/>
    <w:rsid w:val="00125073"/>
    <w:rsid w:val="001347E2"/>
    <w:rsid w:val="001410AE"/>
    <w:rsid w:val="001B7DE9"/>
    <w:rsid w:val="00217091"/>
    <w:rsid w:val="00220D10"/>
    <w:rsid w:val="00226F93"/>
    <w:rsid w:val="00294355"/>
    <w:rsid w:val="002B2160"/>
    <w:rsid w:val="002F4BE6"/>
    <w:rsid w:val="00301EC7"/>
    <w:rsid w:val="003114C3"/>
    <w:rsid w:val="003362B9"/>
    <w:rsid w:val="003652CF"/>
    <w:rsid w:val="00374971"/>
    <w:rsid w:val="00395085"/>
    <w:rsid w:val="003C735B"/>
    <w:rsid w:val="003E4711"/>
    <w:rsid w:val="003F6A15"/>
    <w:rsid w:val="0040608E"/>
    <w:rsid w:val="004252FC"/>
    <w:rsid w:val="00480252"/>
    <w:rsid w:val="004A052B"/>
    <w:rsid w:val="004D7DE5"/>
    <w:rsid w:val="00543ED7"/>
    <w:rsid w:val="005D7BAB"/>
    <w:rsid w:val="00610E7B"/>
    <w:rsid w:val="0061329C"/>
    <w:rsid w:val="00664AAA"/>
    <w:rsid w:val="0077149B"/>
    <w:rsid w:val="00785FE5"/>
    <w:rsid w:val="007A4384"/>
    <w:rsid w:val="007D4161"/>
    <w:rsid w:val="00813C54"/>
    <w:rsid w:val="008272DE"/>
    <w:rsid w:val="00843A66"/>
    <w:rsid w:val="008D252D"/>
    <w:rsid w:val="008D6F5A"/>
    <w:rsid w:val="00932B2B"/>
    <w:rsid w:val="00980D55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118C"/>
    <w:rsid w:val="00AA612B"/>
    <w:rsid w:val="00AB2D85"/>
    <w:rsid w:val="00AE2D43"/>
    <w:rsid w:val="00AE4865"/>
    <w:rsid w:val="00B165C6"/>
    <w:rsid w:val="00B20993"/>
    <w:rsid w:val="00B7011E"/>
    <w:rsid w:val="00B74577"/>
    <w:rsid w:val="00BD278C"/>
    <w:rsid w:val="00C124DB"/>
    <w:rsid w:val="00C13177"/>
    <w:rsid w:val="00C3577A"/>
    <w:rsid w:val="00C6295C"/>
    <w:rsid w:val="00C87520"/>
    <w:rsid w:val="00CA7B4A"/>
    <w:rsid w:val="00CB31CC"/>
    <w:rsid w:val="00CD03D8"/>
    <w:rsid w:val="00D73021"/>
    <w:rsid w:val="00D8035D"/>
    <w:rsid w:val="00DF73DA"/>
    <w:rsid w:val="00E213C7"/>
    <w:rsid w:val="00E82E85"/>
    <w:rsid w:val="00EC71A2"/>
    <w:rsid w:val="00EE2221"/>
    <w:rsid w:val="00F0285C"/>
    <w:rsid w:val="00FA1DCF"/>
    <w:rsid w:val="00FA4057"/>
    <w:rsid w:val="00FB79B8"/>
    <w:rsid w:val="00FC0D9F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47</cp:revision>
  <dcterms:created xsi:type="dcterms:W3CDTF">2022-11-14T02:41:00Z</dcterms:created>
  <dcterms:modified xsi:type="dcterms:W3CDTF">2023-11-15T08:07:00Z</dcterms:modified>
</cp:coreProperties>
</file>