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25" w:rsidRDefault="00116D1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BD76BD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390025" w:rsidRDefault="0011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390025" w:rsidRPr="00A51A00" w:rsidRDefault="00A51A00" w:rsidP="00A5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51A00">
        <w:rPr>
          <w:rFonts w:ascii="宋体" w:hAnsi="宋体" w:hint="eastAsia"/>
          <w:bCs/>
          <w:sz w:val="28"/>
          <w:szCs w:val="28"/>
        </w:rPr>
        <w:t>22KW鼓风机更新</w:t>
      </w:r>
      <w:r w:rsidR="00116D13" w:rsidRPr="00A51A00">
        <w:rPr>
          <w:rFonts w:ascii="仿宋" w:eastAsia="仿宋" w:hAnsi="仿宋" w:hint="eastAsia"/>
          <w:sz w:val="28"/>
          <w:szCs w:val="28"/>
        </w:rPr>
        <w:t>项目的潜在投标人应在</w:t>
      </w:r>
      <w:r w:rsidR="00116D13" w:rsidRPr="00A51A0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116D13" w:rsidRPr="00A51A00">
        <w:rPr>
          <w:rFonts w:ascii="仿宋" w:eastAsia="仿宋" w:hAnsi="仿宋" w:hint="eastAsia"/>
          <w:sz w:val="28"/>
          <w:szCs w:val="28"/>
        </w:rPr>
        <w:t>获取</w:t>
      </w:r>
      <w:r w:rsidR="002E3F7F" w:rsidRPr="00A51A00">
        <w:rPr>
          <w:rFonts w:ascii="仿宋" w:eastAsia="仿宋" w:hAnsi="仿宋" w:hint="eastAsia"/>
          <w:sz w:val="28"/>
          <w:szCs w:val="28"/>
        </w:rPr>
        <w:t>采购</w:t>
      </w:r>
      <w:r w:rsidR="00116D13" w:rsidRPr="00A51A00">
        <w:rPr>
          <w:rFonts w:ascii="仿宋" w:eastAsia="仿宋" w:hAnsi="仿宋" w:hint="eastAsia"/>
          <w:sz w:val="28"/>
          <w:szCs w:val="28"/>
        </w:rPr>
        <w:t>文件，并于</w:t>
      </w:r>
      <w:r w:rsidR="00116D13" w:rsidRPr="00A51A00">
        <w:rPr>
          <w:rFonts w:ascii="仿宋" w:eastAsia="仿宋" w:hAnsi="仿宋"/>
          <w:sz w:val="28"/>
          <w:szCs w:val="28"/>
          <w:u w:val="single"/>
        </w:rPr>
        <w:t xml:space="preserve"> 2023 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643430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30319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643430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30319">
        <w:rPr>
          <w:rFonts w:ascii="仿宋" w:eastAsia="仿宋" w:hAnsi="仿宋" w:hint="eastAsia"/>
          <w:bCs/>
          <w:sz w:val="28"/>
          <w:szCs w:val="28"/>
          <w:u w:val="single"/>
        </w:rPr>
        <w:t xml:space="preserve"> 14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740621" w:rsidRPr="00A51A00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643430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740621" w:rsidRPr="00A51A00">
        <w:rPr>
          <w:rFonts w:ascii="仿宋" w:eastAsia="仿宋" w:hAnsi="仿宋" w:hint="eastAsia"/>
          <w:bCs/>
          <w:sz w:val="28"/>
          <w:szCs w:val="28"/>
          <w:u w:val="single"/>
        </w:rPr>
        <w:t xml:space="preserve">0 </w:t>
      </w:r>
      <w:r w:rsidR="00116D13" w:rsidRPr="00A51A0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924448">
        <w:rPr>
          <w:rFonts w:ascii="仿宋" w:eastAsia="仿宋" w:hAnsi="仿宋" w:hint="eastAsia"/>
          <w:bCs/>
          <w:sz w:val="28"/>
          <w:szCs w:val="28"/>
        </w:rPr>
        <w:t>北京时间）时</w:t>
      </w:r>
      <w:r w:rsidR="00116D13" w:rsidRPr="00A51A00">
        <w:rPr>
          <w:rFonts w:ascii="仿宋" w:eastAsia="仿宋" w:hAnsi="仿宋" w:hint="eastAsia"/>
          <w:bCs/>
          <w:sz w:val="28"/>
          <w:szCs w:val="28"/>
        </w:rPr>
        <w:t>递交投标</w:t>
      </w:r>
      <w:r w:rsidR="00116D13" w:rsidRPr="00A51A00">
        <w:rPr>
          <w:rFonts w:ascii="仿宋" w:eastAsia="仿宋" w:hAnsi="仿宋"/>
          <w:bCs/>
          <w:sz w:val="28"/>
          <w:szCs w:val="28"/>
        </w:rPr>
        <w:t>文件</w:t>
      </w:r>
      <w:r w:rsidR="00116D13" w:rsidRPr="00A51A00"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390025">
      <w:pPr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28359079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390025" w:rsidRDefault="00116D1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BD76BD" w:rsidRPr="00BD76BD">
        <w:rPr>
          <w:rFonts w:ascii="宋体" w:hAnsi="宋体" w:cs="宋体"/>
          <w:kern w:val="0"/>
          <w:sz w:val="24"/>
          <w:szCs w:val="24"/>
          <w:u w:val="single"/>
        </w:rPr>
        <w:t>CGZX-2023-0</w:t>
      </w:r>
      <w:r w:rsidR="00A51A00">
        <w:rPr>
          <w:rFonts w:ascii="宋体" w:hAnsi="宋体" w:cs="宋体" w:hint="eastAsia"/>
          <w:kern w:val="0"/>
          <w:sz w:val="24"/>
          <w:szCs w:val="24"/>
          <w:u w:val="single"/>
        </w:rPr>
        <w:t>90</w:t>
      </w:r>
    </w:p>
    <w:p w:rsidR="00390025" w:rsidRPr="00A51A00" w:rsidRDefault="00116D13">
      <w:pPr>
        <w:ind w:leftChars="300" w:left="2030" w:hangingChars="500" w:hanging="14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51A00" w:rsidRPr="00A51A00">
        <w:rPr>
          <w:rFonts w:ascii="宋体" w:hAnsi="宋体" w:hint="eastAsia"/>
          <w:bCs/>
          <w:sz w:val="28"/>
          <w:szCs w:val="28"/>
          <w:u w:val="single"/>
        </w:rPr>
        <w:t>22KW鼓风机更新</w:t>
      </w:r>
      <w:r w:rsidR="00A51A00" w:rsidRPr="00A51A00">
        <w:rPr>
          <w:rFonts w:ascii="仿宋" w:eastAsia="仿宋" w:hAnsi="仿宋" w:hint="eastAsia"/>
          <w:sz w:val="28"/>
          <w:szCs w:val="28"/>
          <w:u w:val="single"/>
        </w:rPr>
        <w:t>项目</w:t>
      </w:r>
    </w:p>
    <w:bookmarkEnd w:id="6"/>
    <w:p w:rsidR="00390025" w:rsidRDefault="00116D13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55BD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F55BD6">
        <w:rPr>
          <w:rFonts w:ascii="仿宋" w:eastAsia="仿宋" w:hAnsi="仿宋" w:cs="宋体" w:hint="eastAsia"/>
          <w:kern w:val="0"/>
          <w:sz w:val="28"/>
          <w:szCs w:val="24"/>
          <w:u w:val="single"/>
        </w:rPr>
        <w:t>8.5</w:t>
      </w:r>
      <w:r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  <w:bookmarkStart w:id="7" w:name="_Toc35393622"/>
      <w:bookmarkStart w:id="8" w:name="_Toc35393791"/>
      <w:bookmarkStart w:id="9" w:name="_Toc28359003"/>
      <w:bookmarkStart w:id="10" w:name="_Toc28359080"/>
      <w:r w:rsidR="00A51A00">
        <w:rPr>
          <w:rFonts w:ascii="宋体" w:hAnsi="宋体" w:hint="eastAsia"/>
          <w:sz w:val="24"/>
        </w:rPr>
        <w:t>鼓风机运行10年磨损严重，无修复价值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35393792"/>
      <w:bookmarkStart w:id="13" w:name="_Toc28359004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390025" w:rsidRDefault="00116D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</w:t>
      </w:r>
      <w:r>
        <w:rPr>
          <w:rFonts w:ascii="仿宋" w:eastAsia="仿宋" w:hAnsi="仿宋" w:hint="eastAsia"/>
          <w:sz w:val="28"/>
          <w:szCs w:val="28"/>
        </w:rPr>
        <w:lastRenderedPageBreak/>
        <w:t>（法定代表人亲自参与投标的除外），</w:t>
      </w:r>
      <w:r w:rsidR="00A97AFD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390025" w:rsidRDefault="00116D13" w:rsidP="008723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</w:t>
      </w:r>
      <w:r w:rsidR="002E3F7F"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>项目的特殊要求规定的以下特定资质：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（1）具有报价产品原厂商的授权书或代理证书，具备QS认证；</w:t>
      </w:r>
      <w:r w:rsidR="00F24561">
        <w:rPr>
          <w:rFonts w:ascii="仿宋" w:eastAsia="仿宋" w:hAnsi="仿宋" w:hint="eastAsia"/>
          <w:sz w:val="28"/>
          <w:szCs w:val="28"/>
        </w:rPr>
        <w:t>提供</w:t>
      </w:r>
      <w:r w:rsidR="00295F97">
        <w:rPr>
          <w:rFonts w:ascii="仿宋" w:eastAsia="仿宋" w:hAnsi="仿宋" w:hint="eastAsia"/>
          <w:sz w:val="28"/>
          <w:szCs w:val="28"/>
        </w:rPr>
        <w:t>详细的说明书或彩页</w:t>
      </w:r>
      <w:r w:rsidRPr="00DF6501">
        <w:rPr>
          <w:rFonts w:ascii="仿宋" w:eastAsia="仿宋" w:hAnsi="仿宋" w:hint="eastAsia"/>
          <w:sz w:val="28"/>
          <w:szCs w:val="28"/>
        </w:rPr>
        <w:t>。</w:t>
      </w:r>
    </w:p>
    <w:p w:rsidR="00DF6501" w:rsidRPr="0035098A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（2</w:t>
      </w:r>
      <w:r w:rsidR="0035098A">
        <w:rPr>
          <w:rFonts w:ascii="仿宋" w:eastAsia="仿宋" w:hAnsi="仿宋" w:hint="eastAsia"/>
          <w:sz w:val="28"/>
          <w:szCs w:val="28"/>
        </w:rPr>
        <w:t>）具有中大型企业、事业单位供货经历；</w:t>
      </w:r>
      <w:r w:rsidR="00F24561" w:rsidRPr="00A97AFD">
        <w:rPr>
          <w:rFonts w:ascii="仿宋" w:eastAsia="仿宋" w:hAnsi="仿宋" w:hint="eastAsia"/>
          <w:sz w:val="28"/>
          <w:szCs w:val="28"/>
        </w:rPr>
        <w:t>营业范围具备：环保设备制造、加工</w:t>
      </w:r>
      <w:r w:rsidR="00924448" w:rsidRPr="00A97AFD">
        <w:rPr>
          <w:rFonts w:ascii="仿宋" w:eastAsia="仿宋" w:hAnsi="仿宋" w:hint="eastAsia"/>
          <w:sz w:val="28"/>
          <w:szCs w:val="28"/>
        </w:rPr>
        <w:t>、</w:t>
      </w:r>
      <w:r w:rsidR="00F24561" w:rsidRPr="00A97AFD">
        <w:rPr>
          <w:rFonts w:ascii="仿宋" w:eastAsia="仿宋" w:hAnsi="仿宋" w:hint="eastAsia"/>
          <w:sz w:val="28"/>
          <w:szCs w:val="28"/>
        </w:rPr>
        <w:t>或电气机械及器材的安装维修</w:t>
      </w:r>
      <w:r w:rsidR="0035098A" w:rsidRPr="00A97AFD">
        <w:rPr>
          <w:rFonts w:ascii="仿宋" w:eastAsia="仿宋" w:hAnsi="仿宋" w:hint="eastAsia"/>
          <w:sz w:val="28"/>
          <w:szCs w:val="28"/>
        </w:rPr>
        <w:t>。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B6DFA">
        <w:rPr>
          <w:rFonts w:ascii="仿宋" w:eastAsia="仿宋" w:hAnsi="仿宋" w:hint="eastAsia"/>
          <w:sz w:val="28"/>
          <w:szCs w:val="28"/>
          <w:highlight w:val="yellow"/>
        </w:rPr>
        <w:t>（3）供货商在使用过程中，尤其初始阶段使用时必须配合院方调试设备，做到正常使用，影响使用且在敦促整改后依旧未改变，将视为不合格产品解除合同；</w:t>
      </w:r>
    </w:p>
    <w:p w:rsidR="00DF6501" w:rsidRPr="00DF6501" w:rsidRDefault="00DF6501" w:rsidP="00DF6501">
      <w:pPr>
        <w:spacing w:line="360" w:lineRule="auto"/>
        <w:ind w:leftChars="-28" w:left="-59" w:firstLineChars="200" w:firstLine="560"/>
        <w:rPr>
          <w:rFonts w:ascii="仿宋" w:eastAsia="仿宋" w:hAnsi="仿宋"/>
          <w:sz w:val="28"/>
          <w:szCs w:val="28"/>
        </w:rPr>
      </w:pPr>
      <w:r w:rsidRPr="00DF6501">
        <w:rPr>
          <w:rFonts w:ascii="仿宋" w:eastAsia="仿宋" w:hAnsi="仿宋" w:hint="eastAsia"/>
          <w:sz w:val="28"/>
          <w:szCs w:val="28"/>
        </w:rPr>
        <w:t>（4）不接受</w:t>
      </w:r>
      <w:bookmarkStart w:id="15" w:name="_GoBack"/>
      <w:bookmarkEnd w:id="15"/>
      <w:r w:rsidRPr="00DF6501">
        <w:rPr>
          <w:rFonts w:ascii="仿宋" w:eastAsia="仿宋" w:hAnsi="仿宋" w:hint="eastAsia"/>
          <w:sz w:val="28"/>
          <w:szCs w:val="28"/>
        </w:rPr>
        <w:t>联合体投标。</w:t>
      </w:r>
    </w:p>
    <w:p w:rsidR="00390025" w:rsidRDefault="00116D1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390025" w:rsidRDefault="00116D13">
      <w:pPr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B930B2">
        <w:rPr>
          <w:rFonts w:ascii="黑体" w:eastAsia="黑体" w:hAnsi="黑体" w:cs="宋体" w:hint="eastAsia"/>
          <w:bCs/>
          <w:sz w:val="28"/>
          <w:szCs w:val="28"/>
        </w:rPr>
        <w:t>采购</w:t>
      </w:r>
      <w:r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2023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64343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643430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2023  年</w:t>
      </w:r>
      <w:r w:rsidR="00643430">
        <w:rPr>
          <w:rFonts w:ascii="仿宋" w:eastAsia="仿宋" w:hAnsi="仿宋" w:cs="宋体" w:hint="eastAsia"/>
          <w:sz w:val="28"/>
          <w:szCs w:val="28"/>
          <w:u w:val="single"/>
        </w:rPr>
        <w:t>11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51A00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643430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>14：</w:t>
      </w:r>
      <w:r w:rsidR="00643430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390025" w:rsidRDefault="00116D1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DD3E18">
        <w:rPr>
          <w:rFonts w:ascii="仿宋" w:eastAsia="仿宋" w:hAnsi="仿宋" w:cs="宋体" w:hint="eastAsia"/>
          <w:sz w:val="28"/>
          <w:szCs w:val="28"/>
        </w:rPr>
        <w:t>现场报名，</w:t>
      </w:r>
      <w:r>
        <w:rPr>
          <w:rFonts w:ascii="仿宋" w:eastAsia="仿宋" w:hAnsi="仿宋" w:cs="宋体" w:hint="eastAsia"/>
          <w:sz w:val="28"/>
          <w:szCs w:val="28"/>
        </w:rPr>
        <w:t>自带U盘</w:t>
      </w:r>
      <w:r w:rsidR="0087233A">
        <w:rPr>
          <w:rFonts w:ascii="仿宋" w:eastAsia="仿宋" w:hAnsi="仿宋" w:cs="宋体" w:hint="eastAsia"/>
          <w:sz w:val="28"/>
          <w:szCs w:val="28"/>
        </w:rPr>
        <w:t>或邮箱接收</w:t>
      </w:r>
      <w:r w:rsidR="002E3F7F">
        <w:rPr>
          <w:rFonts w:ascii="仿宋" w:eastAsia="仿宋" w:hAnsi="仿宋" w:cs="宋体" w:hint="eastAsia"/>
          <w:sz w:val="28"/>
          <w:szCs w:val="28"/>
        </w:rPr>
        <w:t>采购</w:t>
      </w:r>
      <w:r w:rsidR="0087233A">
        <w:rPr>
          <w:rFonts w:ascii="仿宋" w:eastAsia="仿宋" w:hAnsi="仿宋" w:cs="宋体" w:hint="eastAsia"/>
          <w:sz w:val="28"/>
          <w:szCs w:val="28"/>
        </w:rPr>
        <w:t>文件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82"/>
      <w:bookmarkStart w:id="17" w:name="_Toc28359005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28359007"/>
      <w:bookmarkStart w:id="22" w:name="_Toc35393625"/>
      <w:bookmarkStart w:id="23" w:name="_Toc35393794"/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</w:t>
      </w:r>
      <w:r w:rsidR="0087233A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14:3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0-16:00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6434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51A0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6434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434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6434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11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51A0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6434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434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390025" w:rsidRDefault="00116D1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390025" w:rsidRDefault="00116D1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390025" w:rsidRDefault="00390025">
      <w:pPr>
        <w:pStyle w:val="a6"/>
        <w:ind w:left="495" w:firstLineChars="0" w:firstLine="0"/>
        <w:rPr>
          <w:sz w:val="28"/>
          <w:szCs w:val="28"/>
        </w:rPr>
      </w:pPr>
    </w:p>
    <w:p w:rsidR="00390025" w:rsidRDefault="00116D1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2E3F7F">
        <w:rPr>
          <w:rFonts w:ascii="黑体" w:hAnsi="黑体" w:cs="宋体" w:hint="eastAsia"/>
          <w:b w:val="0"/>
          <w:sz w:val="28"/>
          <w:szCs w:val="28"/>
        </w:rPr>
        <w:t>采购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390025" w:rsidRDefault="00116D1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390025" w:rsidRDefault="00116D1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390025" w:rsidRDefault="00116D1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邹老师</w:t>
      </w:r>
    </w:p>
    <w:p w:rsidR="00390025" w:rsidRDefault="00116D1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90025" w:rsidRDefault="0039002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390025" w:rsidSect="0039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52" w:rsidRDefault="000F4D52" w:rsidP="00740621">
      <w:r>
        <w:separator/>
      </w:r>
    </w:p>
  </w:endnote>
  <w:endnote w:type="continuationSeparator" w:id="0">
    <w:p w:rsidR="000F4D52" w:rsidRDefault="000F4D52" w:rsidP="007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52" w:rsidRDefault="000F4D52" w:rsidP="00740621">
      <w:r>
        <w:separator/>
      </w:r>
    </w:p>
  </w:footnote>
  <w:footnote w:type="continuationSeparator" w:id="0">
    <w:p w:rsidR="000F4D52" w:rsidRDefault="000F4D52" w:rsidP="0074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NGI3MjBhYzFjNWI5MTk1NzMxNjc4NWVjZTU2NDcifQ=="/>
  </w:docVars>
  <w:rsids>
    <w:rsidRoot w:val="00996B42"/>
    <w:rsid w:val="000B2733"/>
    <w:rsid w:val="000D45FF"/>
    <w:rsid w:val="000F4D52"/>
    <w:rsid w:val="00116D13"/>
    <w:rsid w:val="00122BC0"/>
    <w:rsid w:val="00125073"/>
    <w:rsid w:val="001347E2"/>
    <w:rsid w:val="001410AE"/>
    <w:rsid w:val="001B7DE9"/>
    <w:rsid w:val="00220D10"/>
    <w:rsid w:val="00226F93"/>
    <w:rsid w:val="00294355"/>
    <w:rsid w:val="00295F97"/>
    <w:rsid w:val="002B2160"/>
    <w:rsid w:val="002E3F7F"/>
    <w:rsid w:val="00301EC7"/>
    <w:rsid w:val="003362B9"/>
    <w:rsid w:val="0035098A"/>
    <w:rsid w:val="00390025"/>
    <w:rsid w:val="00395085"/>
    <w:rsid w:val="003F6A15"/>
    <w:rsid w:val="004252FC"/>
    <w:rsid w:val="00480252"/>
    <w:rsid w:val="004A052B"/>
    <w:rsid w:val="0054201F"/>
    <w:rsid w:val="00555CC7"/>
    <w:rsid w:val="0057296C"/>
    <w:rsid w:val="005A68A9"/>
    <w:rsid w:val="005F7FFA"/>
    <w:rsid w:val="00610E7B"/>
    <w:rsid w:val="00630319"/>
    <w:rsid w:val="00643430"/>
    <w:rsid w:val="00664AAA"/>
    <w:rsid w:val="007076F1"/>
    <w:rsid w:val="00740621"/>
    <w:rsid w:val="007A4384"/>
    <w:rsid w:val="007A592E"/>
    <w:rsid w:val="008272DE"/>
    <w:rsid w:val="00843A66"/>
    <w:rsid w:val="0087233A"/>
    <w:rsid w:val="008D252D"/>
    <w:rsid w:val="008D6F5A"/>
    <w:rsid w:val="008F3CC2"/>
    <w:rsid w:val="00924448"/>
    <w:rsid w:val="00932B2B"/>
    <w:rsid w:val="00996B42"/>
    <w:rsid w:val="009B4D25"/>
    <w:rsid w:val="009C47DB"/>
    <w:rsid w:val="009C75F2"/>
    <w:rsid w:val="00A05FE0"/>
    <w:rsid w:val="00A1562E"/>
    <w:rsid w:val="00A33AD8"/>
    <w:rsid w:val="00A51A00"/>
    <w:rsid w:val="00A638A7"/>
    <w:rsid w:val="00A67563"/>
    <w:rsid w:val="00A941A4"/>
    <w:rsid w:val="00A97AFD"/>
    <w:rsid w:val="00AA612B"/>
    <w:rsid w:val="00AE2D43"/>
    <w:rsid w:val="00AE4865"/>
    <w:rsid w:val="00B165C6"/>
    <w:rsid w:val="00B20993"/>
    <w:rsid w:val="00B7011E"/>
    <w:rsid w:val="00B74577"/>
    <w:rsid w:val="00B930B2"/>
    <w:rsid w:val="00BD76BD"/>
    <w:rsid w:val="00C13177"/>
    <w:rsid w:val="00C6295C"/>
    <w:rsid w:val="00C640F3"/>
    <w:rsid w:val="00CD03D8"/>
    <w:rsid w:val="00D41E0E"/>
    <w:rsid w:val="00D45BBD"/>
    <w:rsid w:val="00D73021"/>
    <w:rsid w:val="00DA34BE"/>
    <w:rsid w:val="00DB6DFA"/>
    <w:rsid w:val="00DD3E18"/>
    <w:rsid w:val="00DF6501"/>
    <w:rsid w:val="00DF73DA"/>
    <w:rsid w:val="00E213C7"/>
    <w:rsid w:val="00E47069"/>
    <w:rsid w:val="00E82E85"/>
    <w:rsid w:val="00EE2221"/>
    <w:rsid w:val="00F24561"/>
    <w:rsid w:val="00F55BD6"/>
    <w:rsid w:val="00F77655"/>
    <w:rsid w:val="00F94F0A"/>
    <w:rsid w:val="00FA4057"/>
    <w:rsid w:val="00FC0D9F"/>
    <w:rsid w:val="00FD798A"/>
    <w:rsid w:val="00FF0E06"/>
    <w:rsid w:val="0BC92827"/>
    <w:rsid w:val="4382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BA73E-103D-4EDC-8835-0D275DE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900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002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02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390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900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0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00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9002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390025"/>
    <w:rPr>
      <w:rFonts w:ascii="宋体" w:hAnsi="Courier New"/>
    </w:rPr>
  </w:style>
  <w:style w:type="paragraph" w:styleId="a6">
    <w:name w:val="List Paragraph"/>
    <w:basedOn w:val="a"/>
    <w:uiPriority w:val="34"/>
    <w:qFormat/>
    <w:rsid w:val="003900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52</cp:revision>
  <dcterms:created xsi:type="dcterms:W3CDTF">2022-11-14T02:41:00Z</dcterms:created>
  <dcterms:modified xsi:type="dcterms:W3CDTF">2023-11-21T01:56:00Z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A9084A98D4414A5DAB8D87B54E912814_13</vt:lpwstr>
  </property>
</Properties>
</file>