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785FE5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r w:rsidR="00843A66"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61329C">
        <w:rPr>
          <w:rFonts w:ascii="华文中宋" w:eastAsia="华文中宋" w:hAnsi="华文中宋" w:hint="eastAsia"/>
        </w:rPr>
        <w:t>竞争性磋商</w:t>
      </w:r>
      <w:r w:rsidR="00843A66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160A9A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160A9A">
        <w:rPr>
          <w:rFonts w:ascii="仿宋" w:eastAsia="仿宋" w:hAnsi="仿宋" w:hint="eastAsia"/>
          <w:sz w:val="28"/>
          <w:szCs w:val="28"/>
          <w:u w:val="single"/>
        </w:rPr>
        <w:t>信息发布与显示系统维护服务项目</w:t>
      </w:r>
      <w:r w:rsidR="00843A66">
        <w:rPr>
          <w:rFonts w:ascii="仿宋" w:eastAsia="仿宋" w:hAnsi="仿宋" w:hint="eastAsia"/>
          <w:sz w:val="28"/>
          <w:szCs w:val="28"/>
        </w:rPr>
        <w:t>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122BC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FA1DCF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714ED5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714ED5">
        <w:rPr>
          <w:rFonts w:ascii="仿宋" w:eastAsia="仿宋" w:hAnsi="仿宋" w:hint="eastAsia"/>
          <w:bCs/>
          <w:sz w:val="28"/>
          <w:szCs w:val="28"/>
          <w:u w:val="single"/>
        </w:rPr>
        <w:t>5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FA1DCF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374971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1410A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AE4865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</w:t>
      </w:r>
      <w:r w:rsidR="000D7009">
        <w:rPr>
          <w:rFonts w:ascii="宋体" w:hAnsi="宋体" w:cs="宋体"/>
          <w:kern w:val="0"/>
          <w:sz w:val="24"/>
          <w:szCs w:val="24"/>
          <w:u w:val="single"/>
        </w:rPr>
        <w:t>1</w:t>
      </w:r>
      <w:r w:rsidR="00160A9A">
        <w:rPr>
          <w:rFonts w:ascii="宋体" w:hAnsi="宋体" w:cs="宋体"/>
          <w:kern w:val="0"/>
          <w:sz w:val="24"/>
          <w:szCs w:val="24"/>
          <w:u w:val="single"/>
        </w:rPr>
        <w:t>20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160A9A" w:rsidRPr="00160A9A">
        <w:rPr>
          <w:rFonts w:ascii="仿宋" w:eastAsia="仿宋" w:hAnsi="仿宋" w:hint="eastAsia"/>
          <w:sz w:val="28"/>
          <w:szCs w:val="28"/>
          <w:u w:val="single"/>
        </w:rPr>
        <w:t>信息发布与显示系统维护服务项目</w:t>
      </w:r>
    </w:p>
    <w:bookmarkEnd w:id="6"/>
    <w:p w:rsidR="00843A66" w:rsidRPr="00FF0E06" w:rsidRDefault="00843A66" w:rsidP="00843A66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160A9A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12</w:t>
      </w:r>
      <w:r w:rsidR="00543ED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</w:t>
      </w:r>
      <w:r w:rsidR="00FA1DCF">
        <w:rPr>
          <w:rFonts w:ascii="仿宋" w:eastAsia="仿宋" w:hAnsi="仿宋" w:cs="宋体" w:hint="eastAsia"/>
          <w:kern w:val="0"/>
          <w:sz w:val="28"/>
          <w:szCs w:val="24"/>
          <w:u w:val="single"/>
        </w:rPr>
        <w:t>元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160A9A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12</w:t>
      </w:r>
      <w:r w:rsidR="00543ED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</w:t>
      </w:r>
      <w:r w:rsidR="00FA1DCF">
        <w:rPr>
          <w:rFonts w:ascii="仿宋" w:eastAsia="仿宋" w:hAnsi="仿宋" w:cs="宋体" w:hint="eastAsia"/>
          <w:kern w:val="0"/>
          <w:sz w:val="28"/>
          <w:szCs w:val="24"/>
          <w:u w:val="single"/>
        </w:rPr>
        <w:t>元</w:t>
      </w:r>
    </w:p>
    <w:p w:rsidR="00160A9A" w:rsidRPr="00160A9A" w:rsidRDefault="00A05FE0" w:rsidP="00160A9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160A9A" w:rsidRPr="00160A9A">
        <w:rPr>
          <w:rFonts w:ascii="仿宋" w:eastAsia="仿宋" w:hAnsi="仿宋" w:hint="eastAsia"/>
          <w:sz w:val="28"/>
          <w:szCs w:val="28"/>
        </w:rPr>
        <w:t>无锡市中医医院的门诊信息发布与显示系统于2013年10月正式投入使用，为医院日常就诊工作的顺利开展提供了较大的帮助。但是，随着使用年限的延长，上述设备因自身老化等原因，后期难免出现故障频发的现象，维修频次和费用将不可避免的有所增长，为保障信息发布与显示系统长期稳定地运行，需要借助专业服务商提供全面的服务外包支持，通过常规维护和应急处置及时解决系统使用中面临的各类问题，并随时按照院方的要求，对系统作出必要的修改和调整，以更好地满足院方的使用需求。</w:t>
      </w:r>
    </w:p>
    <w:p w:rsidR="00122BC0" w:rsidRPr="008272DE" w:rsidRDefault="00160A9A" w:rsidP="00160A9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60A9A">
        <w:rPr>
          <w:rFonts w:ascii="仿宋" w:eastAsia="仿宋" w:hAnsi="仿宋" w:hint="eastAsia"/>
          <w:sz w:val="28"/>
          <w:szCs w:val="28"/>
        </w:rPr>
        <w:t>同时，我院于2018年又新建了门诊出诊专家显示系统，购买了34块46寸液晶拼接显示屏，按照项目建设合同的约定，这批设备的</w:t>
      </w:r>
      <w:r w:rsidRPr="00160A9A">
        <w:rPr>
          <w:rFonts w:ascii="仿宋" w:eastAsia="仿宋" w:hAnsi="仿宋" w:hint="eastAsia"/>
          <w:sz w:val="28"/>
          <w:szCs w:val="28"/>
        </w:rPr>
        <w:lastRenderedPageBreak/>
        <w:t>质保期为三年，整体质保已到期，由于上述系统设备在医院日常运营和管理中承担着日益重要的作用，不可或缺，同样需要通过整体服务外包，以确保基础运维工作获得及时有效的保障，同时节省院方在维护人员、资金等方面的投入，有效降低运行维护成本。</w:t>
      </w:r>
      <w:r w:rsidR="00FA1DCF">
        <w:rPr>
          <w:rFonts w:ascii="仿宋" w:eastAsia="仿宋" w:hAnsi="仿宋" w:hint="eastAsia"/>
          <w:sz w:val="28"/>
          <w:szCs w:val="28"/>
        </w:rPr>
        <w:t>具体要求详见招标文件。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FC0D9F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</w:t>
      </w:r>
      <w:r w:rsidR="000D7009">
        <w:rPr>
          <w:rFonts w:ascii="仿宋" w:eastAsia="仿宋" w:hAnsi="仿宋" w:hint="eastAsia"/>
          <w:sz w:val="28"/>
          <w:szCs w:val="28"/>
        </w:rPr>
        <w:t>授权</w:t>
      </w:r>
      <w:r w:rsidRPr="00FC0D9F">
        <w:rPr>
          <w:rFonts w:ascii="仿宋" w:eastAsia="仿宋" w:hAnsi="仿宋" w:hint="eastAsia"/>
          <w:sz w:val="28"/>
          <w:szCs w:val="28"/>
        </w:rPr>
        <w:t>代表人身份证复印件。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EC71A2" w:rsidRDefault="00EC71A2" w:rsidP="00EC71A2">
      <w:pPr>
        <w:rPr>
          <w:rFonts w:ascii="仿宋" w:eastAsia="仿宋" w:hAnsi="仿宋"/>
          <w:sz w:val="28"/>
          <w:szCs w:val="28"/>
        </w:rPr>
      </w:pPr>
      <w:r w:rsidRPr="00EC71A2">
        <w:rPr>
          <w:rFonts w:ascii="仿宋" w:eastAsia="仿宋" w:hAnsi="仿宋" w:hint="eastAsia"/>
          <w:sz w:val="28"/>
          <w:szCs w:val="28"/>
        </w:rPr>
        <w:t>（</w:t>
      </w:r>
      <w:r w:rsidR="00CA7B4A">
        <w:rPr>
          <w:rFonts w:ascii="仿宋" w:eastAsia="仿宋" w:hAnsi="仿宋" w:hint="eastAsia"/>
          <w:sz w:val="28"/>
          <w:szCs w:val="28"/>
        </w:rPr>
        <w:t>1</w:t>
      </w:r>
      <w:r w:rsidRPr="00EC71A2">
        <w:rPr>
          <w:rFonts w:ascii="仿宋" w:eastAsia="仿宋" w:hAnsi="仿宋" w:hint="eastAsia"/>
          <w:sz w:val="28"/>
          <w:szCs w:val="28"/>
        </w:rPr>
        <w:t>）本项目不接受联合体参与投标。</w:t>
      </w:r>
    </w:p>
    <w:p w:rsidR="00FC0D9F" w:rsidRDefault="00FC0D9F" w:rsidP="00EC71A2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FC0D9F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813C54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0D7009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714ED5">
        <w:rPr>
          <w:rFonts w:ascii="仿宋" w:eastAsia="仿宋" w:hAnsi="仿宋" w:cs="宋体" w:hint="eastAsia"/>
          <w:sz w:val="28"/>
          <w:szCs w:val="28"/>
          <w:u w:val="single"/>
        </w:rPr>
        <w:t>23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543ED7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0D7009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 </w:t>
      </w:r>
      <w:r w:rsidR="000D7009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="00537AC6">
        <w:rPr>
          <w:rFonts w:ascii="仿宋" w:eastAsia="仿宋" w:hAnsi="仿宋" w:cs="宋体" w:hint="eastAsia"/>
          <w:sz w:val="28"/>
          <w:szCs w:val="28"/>
          <w:u w:val="single"/>
        </w:rPr>
        <w:t>9</w:t>
      </w:r>
      <w:bookmarkStart w:id="15" w:name="_GoBack"/>
      <w:bookmarkEnd w:id="15"/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714ED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714ED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714ED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714ED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FA1DC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61329C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007" w:rsidRDefault="001E5007" w:rsidP="00843A66">
      <w:r>
        <w:separator/>
      </w:r>
    </w:p>
  </w:endnote>
  <w:endnote w:type="continuationSeparator" w:id="0">
    <w:p w:rsidR="001E5007" w:rsidRDefault="001E5007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007" w:rsidRDefault="001E5007" w:rsidP="00843A66">
      <w:r>
        <w:separator/>
      </w:r>
    </w:p>
  </w:footnote>
  <w:footnote w:type="continuationSeparator" w:id="0">
    <w:p w:rsidR="001E5007" w:rsidRDefault="001E5007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1181A"/>
    <w:rsid w:val="000B2733"/>
    <w:rsid w:val="000D45FF"/>
    <w:rsid w:val="000D7009"/>
    <w:rsid w:val="00122BC0"/>
    <w:rsid w:val="00125073"/>
    <w:rsid w:val="001347E2"/>
    <w:rsid w:val="001410AE"/>
    <w:rsid w:val="00160A9A"/>
    <w:rsid w:val="001B7DE9"/>
    <w:rsid w:val="001E5007"/>
    <w:rsid w:val="00220D10"/>
    <w:rsid w:val="00226F93"/>
    <w:rsid w:val="00294355"/>
    <w:rsid w:val="002B2160"/>
    <w:rsid w:val="002F4BE6"/>
    <w:rsid w:val="00301EC7"/>
    <w:rsid w:val="003114C3"/>
    <w:rsid w:val="003362B9"/>
    <w:rsid w:val="003652CF"/>
    <w:rsid w:val="00374971"/>
    <w:rsid w:val="00395085"/>
    <w:rsid w:val="003E4711"/>
    <w:rsid w:val="003F6A15"/>
    <w:rsid w:val="0040608E"/>
    <w:rsid w:val="004252FC"/>
    <w:rsid w:val="00480252"/>
    <w:rsid w:val="004A052B"/>
    <w:rsid w:val="004D7DE5"/>
    <w:rsid w:val="004E7DD4"/>
    <w:rsid w:val="00537AC6"/>
    <w:rsid w:val="00543ED7"/>
    <w:rsid w:val="005D7BAB"/>
    <w:rsid w:val="00610E7B"/>
    <w:rsid w:val="0061329C"/>
    <w:rsid w:val="00664AAA"/>
    <w:rsid w:val="006E1E97"/>
    <w:rsid w:val="00714ED5"/>
    <w:rsid w:val="0077149B"/>
    <w:rsid w:val="00785FE5"/>
    <w:rsid w:val="007A4384"/>
    <w:rsid w:val="007D4161"/>
    <w:rsid w:val="00813C54"/>
    <w:rsid w:val="008272DE"/>
    <w:rsid w:val="00843A66"/>
    <w:rsid w:val="008D252D"/>
    <w:rsid w:val="008D6F5A"/>
    <w:rsid w:val="00932B2B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612B"/>
    <w:rsid w:val="00AB2D85"/>
    <w:rsid w:val="00AE2D43"/>
    <w:rsid w:val="00AE4865"/>
    <w:rsid w:val="00B165C6"/>
    <w:rsid w:val="00B20993"/>
    <w:rsid w:val="00B7011E"/>
    <w:rsid w:val="00B74577"/>
    <w:rsid w:val="00BD278C"/>
    <w:rsid w:val="00C124DB"/>
    <w:rsid w:val="00C13177"/>
    <w:rsid w:val="00C3577A"/>
    <w:rsid w:val="00C6295C"/>
    <w:rsid w:val="00C87520"/>
    <w:rsid w:val="00CA7B4A"/>
    <w:rsid w:val="00CB31CC"/>
    <w:rsid w:val="00CD03D8"/>
    <w:rsid w:val="00D73021"/>
    <w:rsid w:val="00D8035D"/>
    <w:rsid w:val="00DF73DA"/>
    <w:rsid w:val="00E213C7"/>
    <w:rsid w:val="00E82E85"/>
    <w:rsid w:val="00EC71A2"/>
    <w:rsid w:val="00EE2221"/>
    <w:rsid w:val="00F0285C"/>
    <w:rsid w:val="00FA1DCF"/>
    <w:rsid w:val="00FA4057"/>
    <w:rsid w:val="00FB79B8"/>
    <w:rsid w:val="00FC0D9F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48</cp:revision>
  <dcterms:created xsi:type="dcterms:W3CDTF">2022-11-14T02:41:00Z</dcterms:created>
  <dcterms:modified xsi:type="dcterms:W3CDTF">2023-11-23T06:17:00Z</dcterms:modified>
</cp:coreProperties>
</file>