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785FE5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r w:rsidR="00843A66"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 w:rsidR="00843A66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CA7B4A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A7B4A">
        <w:rPr>
          <w:rFonts w:ascii="仿宋" w:eastAsia="仿宋" w:hAnsi="仿宋" w:hint="eastAsia"/>
          <w:sz w:val="28"/>
          <w:szCs w:val="28"/>
          <w:u w:val="single"/>
        </w:rPr>
        <w:t>实验室管理信息系统维护服务项目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714ED5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14ED5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0D7009">
        <w:rPr>
          <w:rFonts w:ascii="宋体" w:hAnsi="宋体" w:cs="宋体"/>
          <w:kern w:val="0"/>
          <w:sz w:val="24"/>
          <w:szCs w:val="24"/>
          <w:u w:val="single"/>
        </w:rPr>
        <w:t>11</w:t>
      </w:r>
      <w:r w:rsidR="00714ED5">
        <w:rPr>
          <w:rFonts w:ascii="宋体" w:hAnsi="宋体" w:cs="宋体"/>
          <w:kern w:val="0"/>
          <w:sz w:val="24"/>
          <w:szCs w:val="24"/>
          <w:u w:val="single"/>
        </w:rPr>
        <w:t>9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CA7B4A" w:rsidRPr="00CA7B4A">
        <w:rPr>
          <w:rFonts w:ascii="仿宋" w:eastAsia="仿宋" w:hAnsi="仿宋" w:hint="eastAsia"/>
          <w:sz w:val="28"/>
          <w:szCs w:val="28"/>
          <w:u w:val="single"/>
        </w:rPr>
        <w:t>实验室管理信息系统维护服务项目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CA7B4A">
        <w:rPr>
          <w:rFonts w:ascii="仿宋" w:eastAsia="仿宋" w:hAnsi="仿宋" w:cs="宋体" w:hint="eastAsia"/>
          <w:kern w:val="0"/>
          <w:sz w:val="28"/>
          <w:szCs w:val="24"/>
          <w:u w:val="single"/>
        </w:rPr>
        <w:t>8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CA7B4A">
        <w:rPr>
          <w:rFonts w:ascii="仿宋" w:eastAsia="仿宋" w:hAnsi="仿宋" w:cs="宋体" w:hint="eastAsia"/>
          <w:kern w:val="0"/>
          <w:sz w:val="28"/>
          <w:szCs w:val="24"/>
          <w:u w:val="single"/>
        </w:rPr>
        <w:t>8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122BC0" w:rsidRPr="008272DE" w:rsidRDefault="00A05FE0" w:rsidP="00FB79B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CA7B4A" w:rsidRPr="00CA7B4A">
        <w:rPr>
          <w:rFonts w:ascii="仿宋" w:eastAsia="仿宋" w:hAnsi="仿宋" w:hint="eastAsia"/>
          <w:sz w:val="28"/>
          <w:szCs w:val="28"/>
        </w:rPr>
        <w:t>确保无锡市中医医院的实验室管理信息系统（以下简称LIS）稳定、安全、高效地运行，及时对相关系统进行必要、合理的经常性维护、客户化修改与优化，最</w:t>
      </w:r>
      <w:r w:rsidR="00CA7B4A">
        <w:rPr>
          <w:rFonts w:ascii="仿宋" w:eastAsia="仿宋" w:hAnsi="仿宋" w:hint="eastAsia"/>
          <w:sz w:val="28"/>
          <w:szCs w:val="28"/>
        </w:rPr>
        <w:t>大限度防止或减少因系统故障、意外事件等给院方来的负面影响和损失</w:t>
      </w:r>
      <w:r w:rsidR="00FB79B8" w:rsidRPr="00FB79B8">
        <w:rPr>
          <w:rFonts w:ascii="仿宋" w:eastAsia="仿宋" w:hAnsi="仿宋" w:hint="eastAsia"/>
          <w:sz w:val="28"/>
          <w:szCs w:val="28"/>
        </w:rPr>
        <w:t>。</w:t>
      </w:r>
      <w:r w:rsidR="00FA1DCF">
        <w:rPr>
          <w:rFonts w:ascii="仿宋" w:eastAsia="仿宋" w:hAnsi="仿宋" w:hint="eastAsia"/>
          <w:sz w:val="28"/>
          <w:szCs w:val="28"/>
        </w:rPr>
        <w:t>具体要求详见招标文件。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</w:t>
      </w:r>
      <w:r w:rsidRPr="00FC0D9F">
        <w:rPr>
          <w:rFonts w:ascii="仿宋" w:eastAsia="仿宋" w:hAnsi="仿宋" w:hint="eastAsia"/>
          <w:sz w:val="28"/>
          <w:szCs w:val="28"/>
        </w:rPr>
        <w:lastRenderedPageBreak/>
        <w:t>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0D7009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C71A2" w:rsidRDefault="00EC71A2" w:rsidP="00EC71A2">
      <w:pPr>
        <w:rPr>
          <w:rFonts w:ascii="仿宋" w:eastAsia="仿宋" w:hAnsi="仿宋"/>
          <w:sz w:val="28"/>
          <w:szCs w:val="28"/>
        </w:rPr>
      </w:pPr>
      <w:r w:rsidRPr="00EC71A2">
        <w:rPr>
          <w:rFonts w:ascii="仿宋" w:eastAsia="仿宋" w:hAnsi="仿宋" w:hint="eastAsia"/>
          <w:sz w:val="28"/>
          <w:szCs w:val="28"/>
        </w:rPr>
        <w:t>（</w:t>
      </w:r>
      <w:r w:rsidR="00CA7B4A">
        <w:rPr>
          <w:rFonts w:ascii="仿宋" w:eastAsia="仿宋" w:hAnsi="仿宋" w:hint="eastAsia"/>
          <w:sz w:val="28"/>
          <w:szCs w:val="28"/>
        </w:rPr>
        <w:t>1</w:t>
      </w:r>
      <w:r w:rsidRPr="00EC71A2">
        <w:rPr>
          <w:rFonts w:ascii="仿宋" w:eastAsia="仿宋" w:hAnsi="仿宋" w:hint="eastAsia"/>
          <w:sz w:val="28"/>
          <w:szCs w:val="28"/>
        </w:rPr>
        <w:t>）本项目不接受联合体参与投标。</w:t>
      </w:r>
    </w:p>
    <w:p w:rsidR="00FC0D9F" w:rsidRDefault="00FC0D9F" w:rsidP="00EC71A2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714ED5">
        <w:rPr>
          <w:rFonts w:ascii="仿宋" w:eastAsia="仿宋" w:hAnsi="仿宋" w:cs="宋体" w:hint="eastAsia"/>
          <w:sz w:val="28"/>
          <w:szCs w:val="28"/>
          <w:u w:val="single"/>
        </w:rPr>
        <w:t>23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43ED7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AA7F3D">
        <w:rPr>
          <w:rFonts w:ascii="仿宋" w:eastAsia="仿宋" w:hAnsi="仿宋" w:cs="宋体" w:hint="eastAsia"/>
          <w:sz w:val="28"/>
          <w:szCs w:val="28"/>
          <w:u w:val="single"/>
        </w:rPr>
        <w:t>9</w:t>
      </w:r>
      <w:bookmarkStart w:id="15" w:name="_GoBack"/>
      <w:bookmarkEnd w:id="15"/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D96" w:rsidRDefault="00EA7D96" w:rsidP="00843A66">
      <w:r>
        <w:separator/>
      </w:r>
    </w:p>
  </w:endnote>
  <w:endnote w:type="continuationSeparator" w:id="0">
    <w:p w:rsidR="00EA7D96" w:rsidRDefault="00EA7D96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D96" w:rsidRDefault="00EA7D96" w:rsidP="00843A66">
      <w:r>
        <w:separator/>
      </w:r>
    </w:p>
  </w:footnote>
  <w:footnote w:type="continuationSeparator" w:id="0">
    <w:p w:rsidR="00EA7D96" w:rsidRDefault="00EA7D96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1181A"/>
    <w:rsid w:val="000B2733"/>
    <w:rsid w:val="000D45FF"/>
    <w:rsid w:val="000D7009"/>
    <w:rsid w:val="00122BC0"/>
    <w:rsid w:val="00125073"/>
    <w:rsid w:val="001347E2"/>
    <w:rsid w:val="001410AE"/>
    <w:rsid w:val="001B7DE9"/>
    <w:rsid w:val="00220D10"/>
    <w:rsid w:val="00226F93"/>
    <w:rsid w:val="00294355"/>
    <w:rsid w:val="002B2160"/>
    <w:rsid w:val="002F4BE6"/>
    <w:rsid w:val="00301EC7"/>
    <w:rsid w:val="003114C3"/>
    <w:rsid w:val="003362B9"/>
    <w:rsid w:val="003652CF"/>
    <w:rsid w:val="00374971"/>
    <w:rsid w:val="00395085"/>
    <w:rsid w:val="003E4711"/>
    <w:rsid w:val="003F6A15"/>
    <w:rsid w:val="0040608E"/>
    <w:rsid w:val="004252FC"/>
    <w:rsid w:val="00480252"/>
    <w:rsid w:val="004A052B"/>
    <w:rsid w:val="004D7DE5"/>
    <w:rsid w:val="00543ED7"/>
    <w:rsid w:val="005D7BAB"/>
    <w:rsid w:val="00610E7B"/>
    <w:rsid w:val="0061329C"/>
    <w:rsid w:val="00664AAA"/>
    <w:rsid w:val="006E1E97"/>
    <w:rsid w:val="00714ED5"/>
    <w:rsid w:val="0077149B"/>
    <w:rsid w:val="00785FE5"/>
    <w:rsid w:val="007A4384"/>
    <w:rsid w:val="007D4161"/>
    <w:rsid w:val="00813C5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A7F3D"/>
    <w:rsid w:val="00AB2D85"/>
    <w:rsid w:val="00AE2D43"/>
    <w:rsid w:val="00AE4865"/>
    <w:rsid w:val="00B165C6"/>
    <w:rsid w:val="00B20993"/>
    <w:rsid w:val="00B7011E"/>
    <w:rsid w:val="00B74577"/>
    <w:rsid w:val="00BD278C"/>
    <w:rsid w:val="00C124DB"/>
    <w:rsid w:val="00C13177"/>
    <w:rsid w:val="00C3577A"/>
    <w:rsid w:val="00C6295C"/>
    <w:rsid w:val="00C87520"/>
    <w:rsid w:val="00CA7B4A"/>
    <w:rsid w:val="00CB31CC"/>
    <w:rsid w:val="00CD03D8"/>
    <w:rsid w:val="00D73021"/>
    <w:rsid w:val="00D8035D"/>
    <w:rsid w:val="00DF73DA"/>
    <w:rsid w:val="00E213C7"/>
    <w:rsid w:val="00E82E85"/>
    <w:rsid w:val="00EA7D96"/>
    <w:rsid w:val="00EC71A2"/>
    <w:rsid w:val="00EE2221"/>
    <w:rsid w:val="00F0285C"/>
    <w:rsid w:val="00FA1DCF"/>
    <w:rsid w:val="00FA4057"/>
    <w:rsid w:val="00FB79B8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48</cp:revision>
  <dcterms:created xsi:type="dcterms:W3CDTF">2022-11-14T02:41:00Z</dcterms:created>
  <dcterms:modified xsi:type="dcterms:W3CDTF">2023-11-23T06:17:00Z</dcterms:modified>
</cp:coreProperties>
</file>