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07507" w:rsidRPr="00407507">
        <w:rPr>
          <w:rFonts w:ascii="仿宋" w:eastAsia="仿宋" w:hAnsi="仿宋" w:hint="eastAsia"/>
          <w:sz w:val="28"/>
          <w:szCs w:val="28"/>
          <w:u w:val="single"/>
        </w:rPr>
        <w:t>一次性使用导管鞘组（翻山鞘）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407507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20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07507" w:rsidRPr="00407507">
        <w:rPr>
          <w:rFonts w:ascii="仿宋" w:eastAsia="仿宋" w:hAnsi="仿宋" w:hint="eastAsia"/>
          <w:sz w:val="28"/>
          <w:szCs w:val="28"/>
          <w:u w:val="single"/>
        </w:rPr>
        <w:t>一次性使用导管鞘组（翻山鞘）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A5" w:rsidRDefault="00CC31A5" w:rsidP="009C1851">
      <w:r>
        <w:separator/>
      </w:r>
    </w:p>
  </w:endnote>
  <w:endnote w:type="continuationSeparator" w:id="1">
    <w:p w:rsidR="00CC31A5" w:rsidRDefault="00CC31A5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A5" w:rsidRDefault="00CC31A5" w:rsidP="009C1851">
      <w:r>
        <w:separator/>
      </w:r>
    </w:p>
  </w:footnote>
  <w:footnote w:type="continuationSeparator" w:id="1">
    <w:p w:rsidR="00CC31A5" w:rsidRDefault="00CC31A5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96908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07507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E6A9F"/>
    <w:rsid w:val="00552E60"/>
    <w:rsid w:val="005852EC"/>
    <w:rsid w:val="005919D8"/>
    <w:rsid w:val="00591ECA"/>
    <w:rsid w:val="005A020F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C31A5"/>
    <w:rsid w:val="00CD0CCC"/>
    <w:rsid w:val="00CE60A7"/>
    <w:rsid w:val="00D04B18"/>
    <w:rsid w:val="00D12609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55715"/>
    <w:rsid w:val="00E66462"/>
    <w:rsid w:val="00E67083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45</cp:revision>
  <cp:lastPrinted>2023-02-21T05:02:00Z</cp:lastPrinted>
  <dcterms:created xsi:type="dcterms:W3CDTF">2023-03-23T02:21:00Z</dcterms:created>
  <dcterms:modified xsi:type="dcterms:W3CDTF">2024-03-14T01:17:00Z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