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13" w:rsidRDefault="00C131DD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bookmarkStart w:id="0" w:name="_Toc35393789"/>
      <w:bookmarkStart w:id="1" w:name="_Toc28359001"/>
      <w:r w:rsidR="00096DFF">
        <w:rPr>
          <w:rFonts w:ascii="华文中宋" w:eastAsia="华文中宋" w:hAnsi="华文中宋" w:hint="eastAsia"/>
        </w:rPr>
        <w:t>询价</w:t>
      </w:r>
      <w:r>
        <w:rPr>
          <w:rFonts w:ascii="华文中宋" w:eastAsia="华文中宋" w:hAnsi="华文中宋" w:hint="eastAsia"/>
        </w:rPr>
        <w:t>公告</w:t>
      </w:r>
      <w:bookmarkEnd w:id="0"/>
      <w:bookmarkEnd w:id="1"/>
    </w:p>
    <w:p w:rsidR="00A95C13" w:rsidRDefault="00C13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A95C13" w:rsidRDefault="00806DEF" w:rsidP="00806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 w:rsidRPr="00806DE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96DFF">
        <w:rPr>
          <w:rFonts w:ascii="仿宋" w:eastAsia="仿宋" w:hAnsi="仿宋" w:hint="eastAsia"/>
          <w:sz w:val="28"/>
          <w:szCs w:val="28"/>
          <w:u w:val="single"/>
        </w:rPr>
        <w:t>前列腺治疗仪</w:t>
      </w:r>
      <w:r w:rsidR="00096DFF">
        <w:rPr>
          <w:rFonts w:ascii="仿宋" w:eastAsia="仿宋" w:hAnsi="仿宋" w:hint="eastAsia"/>
          <w:sz w:val="28"/>
          <w:szCs w:val="28"/>
        </w:rPr>
        <w:t>询价</w:t>
      </w:r>
      <w:r w:rsidR="00C131DD">
        <w:rPr>
          <w:rFonts w:ascii="仿宋" w:eastAsia="仿宋" w:hAnsi="仿宋" w:hint="eastAsia"/>
          <w:sz w:val="28"/>
          <w:szCs w:val="28"/>
        </w:rPr>
        <w:t>项目的潜在供应商应在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无锡市中医医院采购中心</w:t>
      </w:r>
      <w:r w:rsidR="00C131DD">
        <w:rPr>
          <w:rFonts w:ascii="仿宋" w:eastAsia="仿宋" w:hAnsi="仿宋" w:hint="eastAsia"/>
          <w:sz w:val="28"/>
          <w:szCs w:val="28"/>
        </w:rPr>
        <w:t>获取采购文件，并于</w:t>
      </w:r>
      <w:r w:rsidR="00C131DD">
        <w:rPr>
          <w:rFonts w:ascii="仿宋" w:eastAsia="仿宋" w:hAnsi="仿宋" w:hint="eastAsia"/>
          <w:sz w:val="28"/>
          <w:szCs w:val="28"/>
          <w:u w:val="single"/>
        </w:rPr>
        <w:t>2024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年</w:t>
      </w:r>
      <w:r w:rsidR="00F82D38">
        <w:rPr>
          <w:rFonts w:ascii="仿宋" w:eastAsia="仿宋" w:hAnsi="仿宋" w:hint="eastAsia"/>
          <w:bCs/>
          <w:sz w:val="28"/>
          <w:szCs w:val="28"/>
          <w:u w:val="single"/>
        </w:rPr>
        <w:t>4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月</w:t>
      </w:r>
      <w:r w:rsidR="00096DFF">
        <w:rPr>
          <w:rFonts w:ascii="仿宋" w:eastAsia="仿宋" w:hAnsi="仿宋" w:hint="eastAsia"/>
          <w:bCs/>
          <w:sz w:val="28"/>
          <w:szCs w:val="28"/>
          <w:u w:val="single"/>
        </w:rPr>
        <w:t>10</w:t>
      </w:r>
      <w:r w:rsidR="00C131DD">
        <w:rPr>
          <w:rFonts w:ascii="仿宋" w:eastAsia="仿宋" w:hAnsi="仿宋" w:hint="eastAsia"/>
          <w:bCs/>
          <w:sz w:val="28"/>
          <w:szCs w:val="28"/>
          <w:u w:val="single"/>
        </w:rPr>
        <w:t>日 13点30分（</w:t>
      </w:r>
      <w:r w:rsidR="00C131DD">
        <w:rPr>
          <w:rFonts w:ascii="仿宋" w:eastAsia="仿宋" w:hAnsi="仿宋" w:hint="eastAsia"/>
          <w:bCs/>
          <w:sz w:val="28"/>
          <w:szCs w:val="28"/>
        </w:rPr>
        <w:t>北京时间）前递交采购</w:t>
      </w:r>
      <w:r w:rsidR="00C131DD">
        <w:rPr>
          <w:rFonts w:ascii="仿宋" w:eastAsia="仿宋" w:hAnsi="仿宋"/>
          <w:bCs/>
          <w:sz w:val="28"/>
          <w:szCs w:val="28"/>
        </w:rPr>
        <w:t>文件</w:t>
      </w:r>
      <w:r w:rsidR="00C131DD">
        <w:rPr>
          <w:rFonts w:ascii="仿宋" w:eastAsia="仿宋" w:hAnsi="仿宋" w:hint="eastAsia"/>
          <w:sz w:val="28"/>
          <w:szCs w:val="28"/>
        </w:rPr>
        <w:t>。</w:t>
      </w:r>
    </w:p>
    <w:p w:rsidR="00A95C13" w:rsidRDefault="00A95C13">
      <w:pPr>
        <w:rPr>
          <w:sz w:val="28"/>
          <w:szCs w:val="28"/>
        </w:rPr>
      </w:pP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35393790"/>
      <w:bookmarkStart w:id="3" w:name="_Toc35393621"/>
      <w:bookmarkStart w:id="4" w:name="_Toc28359002"/>
      <w:bookmarkStart w:id="5" w:name="_Toc28359079"/>
      <w:bookmarkStart w:id="6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>CGZX-2024-YG0</w:t>
      </w:r>
      <w:r w:rsidR="00096DFF">
        <w:rPr>
          <w:rFonts w:ascii="仿宋" w:eastAsia="仿宋" w:hAnsi="仿宋" w:cs="宋体" w:hint="eastAsia"/>
          <w:kern w:val="0"/>
          <w:sz w:val="28"/>
          <w:szCs w:val="28"/>
          <w:u w:val="single"/>
        </w:rPr>
        <w:t>13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806DEF" w:rsidRPr="00806DEF">
        <w:rPr>
          <w:rFonts w:ascii="仿宋" w:eastAsia="仿宋" w:hAnsi="仿宋" w:hint="eastAsia"/>
          <w:sz w:val="28"/>
          <w:szCs w:val="28"/>
          <w:u w:val="single"/>
        </w:rPr>
        <w:t>无锡市中医医院</w:t>
      </w:r>
      <w:r w:rsidR="00096DFF">
        <w:rPr>
          <w:rFonts w:ascii="仿宋" w:eastAsia="仿宋" w:hAnsi="仿宋" w:hint="eastAsia"/>
          <w:sz w:val="28"/>
          <w:szCs w:val="28"/>
          <w:u w:val="single"/>
        </w:rPr>
        <w:t>前列腺治疗仪</w:t>
      </w:r>
    </w:p>
    <w:bookmarkEnd w:id="6"/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096DFF">
        <w:rPr>
          <w:rFonts w:ascii="仿宋" w:eastAsia="仿宋" w:hAnsi="仿宋" w:hint="eastAsia"/>
          <w:sz w:val="28"/>
          <w:szCs w:val="28"/>
          <w:u w:val="single"/>
        </w:rPr>
        <w:t>7.3万元</w:t>
      </w:r>
      <w:r w:rsidR="00806DEF">
        <w:rPr>
          <w:rFonts w:ascii="仿宋" w:eastAsia="仿宋" w:hAnsi="仿宋"/>
          <w:sz w:val="28"/>
          <w:szCs w:val="28"/>
        </w:rPr>
        <w:t xml:space="preserve"> 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最高限价：</w:t>
      </w:r>
      <w:r w:rsidR="00096DFF">
        <w:rPr>
          <w:rFonts w:ascii="仿宋" w:eastAsia="仿宋" w:hAnsi="仿宋" w:hint="eastAsia"/>
          <w:sz w:val="28"/>
          <w:szCs w:val="28"/>
          <w:u w:val="single"/>
        </w:rPr>
        <w:t>7.3万元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A95C13" w:rsidRDefault="00096DFF" w:rsidP="00806DEF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bookmarkStart w:id="7" w:name="_GoBack"/>
      <w:bookmarkEnd w:id="7"/>
      <w:r>
        <w:rPr>
          <w:rFonts w:ascii="仿宋" w:eastAsia="仿宋" w:hAnsi="仿宋" w:hint="eastAsia"/>
          <w:sz w:val="28"/>
          <w:szCs w:val="28"/>
          <w:u w:val="single"/>
        </w:rPr>
        <w:t>前列腺治疗仪一台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28359080"/>
      <w:bookmarkStart w:id="9" w:name="_Toc35393622"/>
      <w:bookmarkStart w:id="10" w:name="_Toc28359003"/>
      <w:bookmarkStart w:id="1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8"/>
      <w:bookmarkEnd w:id="9"/>
      <w:bookmarkEnd w:id="10"/>
      <w:bookmarkEnd w:id="11"/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2" w:name="_Toc28359081"/>
      <w:bookmarkStart w:id="13" w:name="_Toc28359004"/>
      <w:bookmarkStart w:id="14" w:name="_Toc35393623"/>
      <w:bookmarkStart w:id="15" w:name="_Toc35393792"/>
      <w:r>
        <w:rPr>
          <w:rFonts w:ascii="仿宋" w:eastAsia="仿宋" w:hAnsi="仿宋" w:hint="eastAsia"/>
          <w:sz w:val="28"/>
          <w:szCs w:val="28"/>
        </w:rPr>
        <w:t>1.具备《中华人民共和国政府采购法》第二十二条第一款规定的条件；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2.未被“信用中国”网站（www.creditchina.gov.cn）、中国政府采购网(www.ccgp.gov.cn)列入失信被执行人、重大税收违法案件当事人名单、政府采购严重违法失信行为记录名单；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3.投标人有效期内企业法人营业执照复印件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4.企业法定代表人授权委托书（需法人签字）及其身份证复印件（法定代表人亲自参与投标的除外），授权代表人身份证复印件。</w:t>
      </w:r>
    </w:p>
    <w:p w:rsidR="00A95C13" w:rsidRDefault="00C131D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cs="Calibri" w:hint="eastAsia"/>
          <w:spacing w:val="15"/>
          <w:sz w:val="28"/>
          <w:szCs w:val="28"/>
        </w:rPr>
        <w:t xml:space="preserve"> 医药代表证请至行政楼（5号楼）五楼行风办办公室办理，递交文件前请先完成备案登记。</w:t>
      </w:r>
    </w:p>
    <w:p w:rsidR="00A95C13" w:rsidRDefault="00C131DD" w:rsidP="0036702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6.具备采购人根据招标项目的特殊要求规定的以下特定资质：</w:t>
      </w:r>
    </w:p>
    <w:p w:rsidR="00DF0B6C" w:rsidRPr="00DF0B6C" w:rsidRDefault="00DF0B6C" w:rsidP="00DF0B6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F0B6C">
        <w:rPr>
          <w:rFonts w:ascii="仿宋" w:eastAsia="仿宋" w:hAnsi="仿宋" w:hint="eastAsia"/>
          <w:sz w:val="28"/>
          <w:szCs w:val="28"/>
        </w:rPr>
        <w:t xml:space="preserve">（1）具有报价产品原厂商的授权书或代理证书。 </w:t>
      </w:r>
    </w:p>
    <w:p w:rsidR="00DF0B6C" w:rsidRPr="00DF0B6C" w:rsidRDefault="00DF0B6C" w:rsidP="00DF0B6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F0B6C">
        <w:rPr>
          <w:rFonts w:ascii="仿宋" w:eastAsia="仿宋" w:hAnsi="仿宋" w:hint="eastAsia"/>
          <w:sz w:val="28"/>
          <w:szCs w:val="28"/>
        </w:rPr>
        <w:t xml:space="preserve">（2）获取招标文件时需提供投标公司三证并加盖投标公司公章，及所报产品的技术参数。 </w:t>
      </w:r>
    </w:p>
    <w:p w:rsidR="00DF0B6C" w:rsidRPr="00DF0B6C" w:rsidRDefault="00DF0B6C" w:rsidP="00DF0B6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F0B6C">
        <w:rPr>
          <w:rFonts w:ascii="仿宋" w:eastAsia="仿宋" w:hAnsi="仿宋" w:hint="eastAsia"/>
          <w:sz w:val="28"/>
          <w:szCs w:val="28"/>
        </w:rPr>
        <w:t xml:space="preserve">（3）具有履行采购合同所属的专业和技术资格，所报产品生产或销售资质。 </w:t>
      </w:r>
    </w:p>
    <w:p w:rsidR="00DF0B6C" w:rsidRPr="00DF0B6C" w:rsidRDefault="00DF0B6C" w:rsidP="00DF0B6C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DF0B6C">
        <w:rPr>
          <w:rFonts w:ascii="仿宋" w:eastAsia="仿宋" w:hAnsi="仿宋" w:hint="eastAsia"/>
          <w:sz w:val="28"/>
          <w:szCs w:val="28"/>
        </w:rPr>
        <w:t xml:space="preserve">（4）不接受联合体投标。 </w:t>
      </w:r>
    </w:p>
    <w:p w:rsidR="00DF0B6C" w:rsidRDefault="00DF0B6C" w:rsidP="00DF0B6C">
      <w:pPr>
        <w:jc w:val="left"/>
        <w:rPr>
          <w:rFonts w:ascii="仿宋" w:eastAsia="仿宋" w:hAnsi="仿宋" w:hint="eastAsia"/>
          <w:sz w:val="28"/>
          <w:szCs w:val="28"/>
        </w:rPr>
      </w:pPr>
      <w:r w:rsidRPr="00DF0B6C">
        <w:rPr>
          <w:rFonts w:ascii="仿宋" w:eastAsia="仿宋" w:hAnsi="仿宋" w:hint="eastAsia"/>
          <w:sz w:val="28"/>
          <w:szCs w:val="28"/>
        </w:rPr>
        <w:t>（以上资质文件均须加盖单位公章）</w:t>
      </w:r>
    </w:p>
    <w:p w:rsidR="00A95C13" w:rsidRDefault="00C131DD" w:rsidP="00DF0B6C">
      <w:pPr>
        <w:jc w:val="left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三、获取采购文件</w:t>
      </w:r>
      <w:bookmarkEnd w:id="12"/>
      <w:bookmarkEnd w:id="13"/>
      <w:bookmarkEnd w:id="14"/>
      <w:bookmarkEnd w:id="15"/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2024年</w:t>
      </w:r>
      <w:r w:rsidR="00096DFF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96DFF">
        <w:rPr>
          <w:rFonts w:ascii="仿宋" w:eastAsia="仿宋" w:hAnsi="仿宋" w:cs="宋体" w:hint="eastAsia"/>
          <w:sz w:val="28"/>
          <w:szCs w:val="28"/>
          <w:u w:val="single"/>
        </w:rPr>
        <w:t>2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2024  年</w:t>
      </w:r>
      <w:r w:rsidR="00F82D38">
        <w:rPr>
          <w:rFonts w:ascii="仿宋" w:eastAsia="仿宋" w:hAnsi="仿宋" w:cs="宋体" w:hint="eastAsia"/>
          <w:sz w:val="28"/>
          <w:szCs w:val="28"/>
          <w:u w:val="single"/>
        </w:rPr>
        <w:t>4</w:t>
      </w:r>
      <w:r>
        <w:rPr>
          <w:rFonts w:ascii="仿宋" w:eastAsia="仿宋" w:hAnsi="仿宋" w:cs="宋体" w:hint="eastAsia"/>
          <w:sz w:val="28"/>
          <w:szCs w:val="28"/>
          <w:u w:val="single"/>
        </w:rPr>
        <w:t>月</w:t>
      </w:r>
      <w:r w:rsidR="00096DFF">
        <w:rPr>
          <w:rFonts w:ascii="仿宋" w:eastAsia="仿宋" w:hAnsi="仿宋" w:cs="宋体" w:hint="eastAsia"/>
          <w:sz w:val="28"/>
          <w:szCs w:val="28"/>
          <w:u w:val="single"/>
        </w:rPr>
        <w:t>9</w:t>
      </w:r>
      <w:r>
        <w:rPr>
          <w:rFonts w:ascii="仿宋" w:eastAsia="仿宋" w:hAnsi="仿宋" w:cs="宋体" w:hint="eastAsia"/>
          <w:sz w:val="28"/>
          <w:szCs w:val="28"/>
          <w:u w:val="single"/>
        </w:rPr>
        <w:t>日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8：30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11：00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14：00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>16：00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地点：无锡市中医医院采购中心。</w:t>
      </w:r>
    </w:p>
    <w:p w:rsidR="00A95C13" w:rsidRDefault="00C131DD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方式：自带U盘接收采购文件。</w:t>
      </w:r>
      <w:bookmarkStart w:id="16" w:name="_Toc28359005"/>
      <w:bookmarkStart w:id="17" w:name="_Toc28359082"/>
      <w:bookmarkStart w:id="18" w:name="_Toc35393624"/>
      <w:bookmarkStart w:id="19" w:name="_Toc35393793"/>
    </w:p>
    <w:p w:rsidR="00A95C13" w:rsidRDefault="00C131DD">
      <w:pPr>
        <w:spacing w:line="360" w:lineRule="auto"/>
        <w:jc w:val="left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黑体" w:hAnsi="黑体" w:cs="宋体" w:hint="eastAsia"/>
          <w:b/>
          <w:sz w:val="28"/>
          <w:szCs w:val="28"/>
        </w:rPr>
        <w:t>四、提交采购文件</w:t>
      </w:r>
      <w:bookmarkEnd w:id="16"/>
      <w:bookmarkEnd w:id="17"/>
      <w:r>
        <w:rPr>
          <w:rFonts w:ascii="黑体" w:hAnsi="黑体" w:cs="宋体" w:hint="eastAsia"/>
          <w:b/>
          <w:sz w:val="28"/>
          <w:szCs w:val="28"/>
        </w:rPr>
        <w:t>截止时间、开标时间和地点</w:t>
      </w:r>
      <w:bookmarkEnd w:id="18"/>
      <w:bookmarkEnd w:id="19"/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bookmarkStart w:id="20" w:name="_Toc35393625"/>
      <w:bookmarkStart w:id="21" w:name="_Toc35393794"/>
      <w:bookmarkStart w:id="22" w:name="_Toc28359007"/>
      <w:bookmarkStart w:id="23" w:name="_Toc28359084"/>
      <w:r>
        <w:rPr>
          <w:rFonts w:ascii="仿宋" w:eastAsia="仿宋" w:hAnsi="仿宋" w:cs="Times New Roman" w:hint="eastAsia"/>
          <w:b w:val="0"/>
          <w:sz w:val="28"/>
          <w:szCs w:val="28"/>
        </w:rPr>
        <w:lastRenderedPageBreak/>
        <w:t>纸质采购文件缴纳时间：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工作日上午8:30-11:00，下午14:00-16:00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纸质采购文件缴纳截止时间：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82D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096DF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日13：30点（投标截止时间后的投标文件恕不接受）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开标时间、地点：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2024年</w:t>
      </w:r>
      <w:r w:rsidR="00F82D38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月</w:t>
      </w:r>
      <w:r w:rsidR="00096DFF"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10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日13：30点 无锡市中医医院采购中心。</w:t>
      </w:r>
    </w:p>
    <w:p w:rsidR="00A95C13" w:rsidRDefault="00C131DD">
      <w:pPr>
        <w:pStyle w:val="2"/>
        <w:spacing w:line="360" w:lineRule="auto"/>
        <w:ind w:firstLineChars="200" w:firstLine="560"/>
        <w:rPr>
          <w:rFonts w:ascii="仿宋" w:eastAsia="仿宋" w:hAnsi="仿宋" w:cs="Times New Roman"/>
          <w:b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sz w:val="28"/>
          <w:szCs w:val="28"/>
        </w:rPr>
        <w:t>纸质投标文件缴纳地点：</w:t>
      </w:r>
      <w:r>
        <w:rPr>
          <w:rFonts w:ascii="仿宋" w:eastAsia="仿宋" w:hAnsi="仿宋" w:cs="Times New Roman" w:hint="eastAsia"/>
          <w:b w:val="0"/>
          <w:sz w:val="28"/>
          <w:szCs w:val="28"/>
          <w:u w:val="single"/>
        </w:rPr>
        <w:t>无锡市中医医院采购中心。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20"/>
      <w:bookmarkEnd w:id="21"/>
      <w:bookmarkEnd w:id="22"/>
      <w:bookmarkEnd w:id="23"/>
    </w:p>
    <w:p w:rsidR="00A95C13" w:rsidRDefault="00C131D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自本公告发布之日起5日。</w:t>
      </w:r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4" w:name="_Toc35393626"/>
      <w:bookmarkStart w:id="2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24"/>
      <w:bookmarkEnd w:id="25"/>
    </w:p>
    <w:p w:rsidR="00A95C13" w:rsidRDefault="00C131DD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6" w:name="_Toc28359008"/>
      <w:bookmarkStart w:id="27" w:name="_Toc28359085"/>
      <w:bookmarkStart w:id="28" w:name="_Toc35393796"/>
      <w:bookmarkStart w:id="29" w:name="_Toc35393627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26"/>
      <w:bookmarkEnd w:id="27"/>
      <w:bookmarkEnd w:id="28"/>
      <w:bookmarkEnd w:id="29"/>
    </w:p>
    <w:p w:rsidR="00A95C13" w:rsidRDefault="00C131DD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无锡市中医医院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无锡市中南西路8号　　　　　　　　　</w:t>
      </w:r>
    </w:p>
    <w:p w:rsidR="00A95C13" w:rsidRDefault="00C131DD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0510-88859999　　　　　　　　 </w:t>
      </w:r>
      <w:bookmarkStart w:id="30" w:name="_Toc28359009"/>
      <w:bookmarkStart w:id="31" w:name="_Toc28359086"/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bookmarkStart w:id="32" w:name="_Toc28359087"/>
      <w:bookmarkStart w:id="33" w:name="_Toc28359010"/>
      <w:bookmarkEnd w:id="30"/>
      <w:bookmarkEnd w:id="31"/>
      <w:r>
        <w:rPr>
          <w:rFonts w:ascii="仿宋" w:eastAsia="仿宋" w:hAnsi="仿宋" w:cs="宋体" w:hint="eastAsia"/>
          <w:sz w:val="28"/>
          <w:szCs w:val="28"/>
        </w:rPr>
        <w:t>2.项目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32"/>
      <w:bookmarkEnd w:id="33"/>
    </w:p>
    <w:p w:rsidR="00A95C13" w:rsidRDefault="00C131DD">
      <w:pPr>
        <w:pStyle w:val="a3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陆老师</w:t>
      </w:r>
    </w:p>
    <w:p w:rsidR="00A95C13" w:rsidRDefault="00C131DD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0510-88859999-74003　　　　　　　　　</w:t>
      </w:r>
    </w:p>
    <w:sectPr w:rsidR="00A95C13" w:rsidSect="00A9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85" w:rsidRDefault="00395C85" w:rsidP="007936DC">
      <w:r>
        <w:separator/>
      </w:r>
    </w:p>
  </w:endnote>
  <w:endnote w:type="continuationSeparator" w:id="1">
    <w:p w:rsidR="00395C85" w:rsidRDefault="00395C85" w:rsidP="0079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85" w:rsidRDefault="00395C85" w:rsidP="007936DC">
      <w:r>
        <w:separator/>
      </w:r>
    </w:p>
  </w:footnote>
  <w:footnote w:type="continuationSeparator" w:id="1">
    <w:p w:rsidR="00395C85" w:rsidRDefault="00395C85" w:rsidP="00793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ZlNzUyMGFiMTNlNmYxNzkyNmVkOGUyZDExOTNmZWYifQ=="/>
  </w:docVars>
  <w:rsids>
    <w:rsidRoot w:val="00996B42"/>
    <w:rsid w:val="00001E93"/>
    <w:rsid w:val="00004C7F"/>
    <w:rsid w:val="00006CA2"/>
    <w:rsid w:val="0002581F"/>
    <w:rsid w:val="00027F09"/>
    <w:rsid w:val="00046627"/>
    <w:rsid w:val="00047A15"/>
    <w:rsid w:val="00047C93"/>
    <w:rsid w:val="00054561"/>
    <w:rsid w:val="00061AE6"/>
    <w:rsid w:val="00074BD6"/>
    <w:rsid w:val="000842DA"/>
    <w:rsid w:val="000903BF"/>
    <w:rsid w:val="0009186F"/>
    <w:rsid w:val="00096DFF"/>
    <w:rsid w:val="00097AA0"/>
    <w:rsid w:val="000B2733"/>
    <w:rsid w:val="000D1116"/>
    <w:rsid w:val="000D38B1"/>
    <w:rsid w:val="000D4685"/>
    <w:rsid w:val="00125073"/>
    <w:rsid w:val="001347E2"/>
    <w:rsid w:val="0014243C"/>
    <w:rsid w:val="00142DFE"/>
    <w:rsid w:val="00147073"/>
    <w:rsid w:val="00156B8F"/>
    <w:rsid w:val="00157C67"/>
    <w:rsid w:val="001D42BC"/>
    <w:rsid w:val="001D444B"/>
    <w:rsid w:val="001F3D24"/>
    <w:rsid w:val="00200EBE"/>
    <w:rsid w:val="00215D9C"/>
    <w:rsid w:val="002252E4"/>
    <w:rsid w:val="002639C6"/>
    <w:rsid w:val="002749D8"/>
    <w:rsid w:val="00283E57"/>
    <w:rsid w:val="00286C79"/>
    <w:rsid w:val="00294355"/>
    <w:rsid w:val="00294FA0"/>
    <w:rsid w:val="002A1D2F"/>
    <w:rsid w:val="002A3517"/>
    <w:rsid w:val="002C03A9"/>
    <w:rsid w:val="002C08D5"/>
    <w:rsid w:val="002D3D5F"/>
    <w:rsid w:val="002D766D"/>
    <w:rsid w:val="002E3AD9"/>
    <w:rsid w:val="002E6406"/>
    <w:rsid w:val="002F4864"/>
    <w:rsid w:val="002F6C22"/>
    <w:rsid w:val="00301EC7"/>
    <w:rsid w:val="00321DF6"/>
    <w:rsid w:val="003310B9"/>
    <w:rsid w:val="003362B9"/>
    <w:rsid w:val="00367022"/>
    <w:rsid w:val="003917AB"/>
    <w:rsid w:val="00395C85"/>
    <w:rsid w:val="003A5E05"/>
    <w:rsid w:val="003B0F4B"/>
    <w:rsid w:val="003B22EF"/>
    <w:rsid w:val="003B5C1B"/>
    <w:rsid w:val="003C214D"/>
    <w:rsid w:val="003C5087"/>
    <w:rsid w:val="003D0BE0"/>
    <w:rsid w:val="003F198A"/>
    <w:rsid w:val="00420FB4"/>
    <w:rsid w:val="00434706"/>
    <w:rsid w:val="00454305"/>
    <w:rsid w:val="00461B11"/>
    <w:rsid w:val="00480252"/>
    <w:rsid w:val="00497988"/>
    <w:rsid w:val="004A052B"/>
    <w:rsid w:val="004A6176"/>
    <w:rsid w:val="004C12B6"/>
    <w:rsid w:val="004C4004"/>
    <w:rsid w:val="004D344C"/>
    <w:rsid w:val="004E25CB"/>
    <w:rsid w:val="004F1617"/>
    <w:rsid w:val="004F3881"/>
    <w:rsid w:val="0051521C"/>
    <w:rsid w:val="0052390E"/>
    <w:rsid w:val="00535D56"/>
    <w:rsid w:val="00545718"/>
    <w:rsid w:val="00562FED"/>
    <w:rsid w:val="0056582E"/>
    <w:rsid w:val="005852EC"/>
    <w:rsid w:val="005A355D"/>
    <w:rsid w:val="005B0F3D"/>
    <w:rsid w:val="005B45E7"/>
    <w:rsid w:val="005C6EB0"/>
    <w:rsid w:val="005E3D31"/>
    <w:rsid w:val="00610F8D"/>
    <w:rsid w:val="00616214"/>
    <w:rsid w:val="0062403F"/>
    <w:rsid w:val="00626E43"/>
    <w:rsid w:val="006379AD"/>
    <w:rsid w:val="006465C5"/>
    <w:rsid w:val="006819E9"/>
    <w:rsid w:val="00687AD4"/>
    <w:rsid w:val="006C4133"/>
    <w:rsid w:val="00716210"/>
    <w:rsid w:val="00727DFA"/>
    <w:rsid w:val="00732E0B"/>
    <w:rsid w:val="007331CE"/>
    <w:rsid w:val="00766512"/>
    <w:rsid w:val="00776194"/>
    <w:rsid w:val="00776E97"/>
    <w:rsid w:val="00782544"/>
    <w:rsid w:val="00793244"/>
    <w:rsid w:val="007936DC"/>
    <w:rsid w:val="007A4384"/>
    <w:rsid w:val="007B4A84"/>
    <w:rsid w:val="007B69C9"/>
    <w:rsid w:val="007C62DE"/>
    <w:rsid w:val="00806DEF"/>
    <w:rsid w:val="00820FBB"/>
    <w:rsid w:val="00823C6D"/>
    <w:rsid w:val="008360FC"/>
    <w:rsid w:val="00836EA5"/>
    <w:rsid w:val="00843A66"/>
    <w:rsid w:val="00856EB3"/>
    <w:rsid w:val="008606F2"/>
    <w:rsid w:val="00865F37"/>
    <w:rsid w:val="0087140A"/>
    <w:rsid w:val="00882A60"/>
    <w:rsid w:val="00883A9C"/>
    <w:rsid w:val="00885D29"/>
    <w:rsid w:val="00893607"/>
    <w:rsid w:val="00895B5C"/>
    <w:rsid w:val="008B5614"/>
    <w:rsid w:val="008D1F59"/>
    <w:rsid w:val="008D2626"/>
    <w:rsid w:val="008F0543"/>
    <w:rsid w:val="009033D8"/>
    <w:rsid w:val="00947F97"/>
    <w:rsid w:val="00965C01"/>
    <w:rsid w:val="00982143"/>
    <w:rsid w:val="009929E6"/>
    <w:rsid w:val="00996B42"/>
    <w:rsid w:val="009A08EA"/>
    <w:rsid w:val="009B4D25"/>
    <w:rsid w:val="009C3FAE"/>
    <w:rsid w:val="009C75F2"/>
    <w:rsid w:val="009E79D2"/>
    <w:rsid w:val="009F6BEE"/>
    <w:rsid w:val="009F79F8"/>
    <w:rsid w:val="00A05FE0"/>
    <w:rsid w:val="00A070E8"/>
    <w:rsid w:val="00A143CA"/>
    <w:rsid w:val="00A161DF"/>
    <w:rsid w:val="00A23987"/>
    <w:rsid w:val="00A25FC3"/>
    <w:rsid w:val="00A41BD2"/>
    <w:rsid w:val="00A51DCA"/>
    <w:rsid w:val="00A83A8A"/>
    <w:rsid w:val="00A95C13"/>
    <w:rsid w:val="00A96C48"/>
    <w:rsid w:val="00AA5DA8"/>
    <w:rsid w:val="00AA7503"/>
    <w:rsid w:val="00AB5291"/>
    <w:rsid w:val="00AC094D"/>
    <w:rsid w:val="00AC6CB5"/>
    <w:rsid w:val="00AF37D2"/>
    <w:rsid w:val="00B0287F"/>
    <w:rsid w:val="00B123DF"/>
    <w:rsid w:val="00B20CEE"/>
    <w:rsid w:val="00B3204B"/>
    <w:rsid w:val="00B45499"/>
    <w:rsid w:val="00B47C8B"/>
    <w:rsid w:val="00B66644"/>
    <w:rsid w:val="00B7011E"/>
    <w:rsid w:val="00B7018C"/>
    <w:rsid w:val="00B74577"/>
    <w:rsid w:val="00BA1D30"/>
    <w:rsid w:val="00BA7A61"/>
    <w:rsid w:val="00BD0A55"/>
    <w:rsid w:val="00BD311D"/>
    <w:rsid w:val="00BE021D"/>
    <w:rsid w:val="00C131DD"/>
    <w:rsid w:val="00C13EFC"/>
    <w:rsid w:val="00C14D1C"/>
    <w:rsid w:val="00C24A6D"/>
    <w:rsid w:val="00C25910"/>
    <w:rsid w:val="00C33F88"/>
    <w:rsid w:val="00C37180"/>
    <w:rsid w:val="00C628D8"/>
    <w:rsid w:val="00C67261"/>
    <w:rsid w:val="00C73E42"/>
    <w:rsid w:val="00C81511"/>
    <w:rsid w:val="00CC5B1E"/>
    <w:rsid w:val="00CD68B3"/>
    <w:rsid w:val="00CE6000"/>
    <w:rsid w:val="00CF139C"/>
    <w:rsid w:val="00CF2F9B"/>
    <w:rsid w:val="00D04B18"/>
    <w:rsid w:val="00D22F1D"/>
    <w:rsid w:val="00D613D5"/>
    <w:rsid w:val="00DB1A67"/>
    <w:rsid w:val="00DD0B74"/>
    <w:rsid w:val="00DD7877"/>
    <w:rsid w:val="00DF0B6C"/>
    <w:rsid w:val="00E20E84"/>
    <w:rsid w:val="00E213C7"/>
    <w:rsid w:val="00E438C1"/>
    <w:rsid w:val="00E44694"/>
    <w:rsid w:val="00E5282E"/>
    <w:rsid w:val="00E8668B"/>
    <w:rsid w:val="00E95543"/>
    <w:rsid w:val="00EC334A"/>
    <w:rsid w:val="00ED06AC"/>
    <w:rsid w:val="00ED2CEC"/>
    <w:rsid w:val="00EE2221"/>
    <w:rsid w:val="00EF7786"/>
    <w:rsid w:val="00F005C0"/>
    <w:rsid w:val="00F056D6"/>
    <w:rsid w:val="00F262BF"/>
    <w:rsid w:val="00F41E96"/>
    <w:rsid w:val="00F51C69"/>
    <w:rsid w:val="00F61DBD"/>
    <w:rsid w:val="00F63081"/>
    <w:rsid w:val="00F82D38"/>
    <w:rsid w:val="00F84994"/>
    <w:rsid w:val="00F8687F"/>
    <w:rsid w:val="00FA090B"/>
    <w:rsid w:val="00FA14E2"/>
    <w:rsid w:val="00FB1314"/>
    <w:rsid w:val="00FB2AE7"/>
    <w:rsid w:val="00FB2FB9"/>
    <w:rsid w:val="00FB62F8"/>
    <w:rsid w:val="00FB7B56"/>
    <w:rsid w:val="00FC55C9"/>
    <w:rsid w:val="00FE1A3F"/>
    <w:rsid w:val="00FF2B0D"/>
    <w:rsid w:val="045D72C7"/>
    <w:rsid w:val="08033CE1"/>
    <w:rsid w:val="08EB6C4F"/>
    <w:rsid w:val="09811362"/>
    <w:rsid w:val="0B8415DD"/>
    <w:rsid w:val="0BE34556"/>
    <w:rsid w:val="153E0A4F"/>
    <w:rsid w:val="156A53A0"/>
    <w:rsid w:val="17B84AE8"/>
    <w:rsid w:val="19173A91"/>
    <w:rsid w:val="1C9176B6"/>
    <w:rsid w:val="1E6D7CAF"/>
    <w:rsid w:val="1F100D66"/>
    <w:rsid w:val="20250841"/>
    <w:rsid w:val="203E1903"/>
    <w:rsid w:val="20F33071"/>
    <w:rsid w:val="211A5ECC"/>
    <w:rsid w:val="21EF55AB"/>
    <w:rsid w:val="22CA1B74"/>
    <w:rsid w:val="2355143D"/>
    <w:rsid w:val="236C6787"/>
    <w:rsid w:val="27321A96"/>
    <w:rsid w:val="291678C1"/>
    <w:rsid w:val="2F4F1437"/>
    <w:rsid w:val="32333292"/>
    <w:rsid w:val="326A6587"/>
    <w:rsid w:val="33F00D0E"/>
    <w:rsid w:val="36A858D0"/>
    <w:rsid w:val="381B0A50"/>
    <w:rsid w:val="3A033549"/>
    <w:rsid w:val="3F870779"/>
    <w:rsid w:val="44DD0E3B"/>
    <w:rsid w:val="49A95790"/>
    <w:rsid w:val="4C231829"/>
    <w:rsid w:val="4CD40D75"/>
    <w:rsid w:val="4E17741E"/>
    <w:rsid w:val="4EAA4484"/>
    <w:rsid w:val="58B101F4"/>
    <w:rsid w:val="5A601E9A"/>
    <w:rsid w:val="6502427A"/>
    <w:rsid w:val="67BA0E3C"/>
    <w:rsid w:val="67D31EFE"/>
    <w:rsid w:val="6AA61BAB"/>
    <w:rsid w:val="799B65F3"/>
    <w:rsid w:val="79FF6B82"/>
    <w:rsid w:val="7A95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A95C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95C13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95C13"/>
    <w:rPr>
      <w:rFonts w:ascii="宋体" w:eastAsiaTheme="minorEastAsia" w:hAnsi="Courier New" w:cstheme="minorBidi"/>
      <w:szCs w:val="22"/>
    </w:rPr>
  </w:style>
  <w:style w:type="paragraph" w:styleId="a4">
    <w:name w:val="footer"/>
    <w:basedOn w:val="a"/>
    <w:link w:val="Char0"/>
    <w:uiPriority w:val="99"/>
    <w:unhideWhenUsed/>
    <w:rsid w:val="00A95C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9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95C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C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95C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A95C13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sid w:val="00A95C13"/>
    <w:rPr>
      <w:rFonts w:ascii="宋体" w:hAnsi="Courier New"/>
    </w:rPr>
  </w:style>
  <w:style w:type="paragraph" w:styleId="a6">
    <w:name w:val="List Paragraph"/>
    <w:basedOn w:val="a"/>
    <w:autoRedefine/>
    <w:uiPriority w:val="34"/>
    <w:qFormat/>
    <w:rsid w:val="00A95C13"/>
    <w:pPr>
      <w:ind w:firstLineChars="200" w:firstLine="420"/>
    </w:pPr>
  </w:style>
  <w:style w:type="character" w:customStyle="1" w:styleId="qowt-font4-gb2312">
    <w:name w:val="qowt-font4-gb2312"/>
    <w:basedOn w:val="a0"/>
    <w:rsid w:val="00A95C13"/>
  </w:style>
  <w:style w:type="paragraph" w:customStyle="1" w:styleId="x-scope">
    <w:name w:val="x-scope"/>
    <w:basedOn w:val="a"/>
    <w:rsid w:val="00DF0B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8">
    <w:name w:val="qowt-font8"/>
    <w:basedOn w:val="a0"/>
    <w:rsid w:val="00DF0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 ll</dc:creator>
  <cp:lastModifiedBy>Lenovo</cp:lastModifiedBy>
  <cp:revision>50</cp:revision>
  <cp:lastPrinted>2023-02-21T05:02:00Z</cp:lastPrinted>
  <dcterms:created xsi:type="dcterms:W3CDTF">2023-04-21T06:19:00Z</dcterms:created>
  <dcterms:modified xsi:type="dcterms:W3CDTF">2024-04-02T08:36:00Z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5DF8E2AB4FEA45A4AE152D580697D211_12</vt:lpwstr>
  </property>
</Properties>
</file>