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E" w:rsidRDefault="009B30CE" w:rsidP="009B30CE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无锡市中医医院</w:t>
      </w:r>
    </w:p>
    <w:p w:rsidR="009B30CE" w:rsidRDefault="009B30CE" w:rsidP="009B30CE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关于</w:t>
      </w:r>
      <w:r w:rsidR="00C775DE" w:rsidRPr="00C775DE">
        <w:rPr>
          <w:rFonts w:hint="eastAsia"/>
          <w:b/>
          <w:bCs/>
          <w:color w:val="000000"/>
          <w:spacing w:val="15"/>
          <w:sz w:val="30"/>
          <w:szCs w:val="30"/>
        </w:rPr>
        <w:t>“中医药文化地铁专列”宣传活动采购项目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单一来源采购</w:t>
      </w:r>
      <w:r w:rsidR="00A47E58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公示</w:t>
      </w:r>
    </w:p>
    <w:p w:rsidR="009B30CE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采购人：无锡市中医医院</w:t>
      </w:r>
    </w:p>
    <w:p w:rsidR="00A47E58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leftChars="200" w:left="4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采购项目名称：</w:t>
      </w:r>
      <w:r w:rsidR="00C775DE" w:rsidRPr="00C775DE">
        <w:rPr>
          <w:rFonts w:hint="eastAsia"/>
          <w:color w:val="000000"/>
          <w:sz w:val="28"/>
          <w:szCs w:val="28"/>
        </w:rPr>
        <w:t>“中医药文化地铁专列”宣传活动采购项目</w:t>
      </w:r>
    </w:p>
    <w:p w:rsidR="009B30CE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leftChars="200" w:left="42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采购内容：</w:t>
      </w:r>
    </w:p>
    <w:p w:rsidR="00423A55" w:rsidRPr="003E1562" w:rsidRDefault="00C775DE" w:rsidP="003E1562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 w:rsidRPr="00C775DE">
        <w:rPr>
          <w:rFonts w:hint="eastAsia"/>
          <w:color w:val="000000"/>
          <w:sz w:val="28"/>
          <w:szCs w:val="28"/>
          <w:shd w:val="clear" w:color="auto" w:fill="FFFFFF"/>
        </w:rPr>
        <w:t>为贯彻落实《江苏省中医药条例》，弘扬中医药文化，加强中医药社会宣传，市卫生健康委（市中医药管理局）拟于2024年10</w:t>
      </w:r>
      <w:r w:rsidR="00AE07A3">
        <w:rPr>
          <w:rFonts w:hint="eastAsia"/>
          <w:color w:val="000000"/>
          <w:sz w:val="28"/>
          <w:szCs w:val="28"/>
          <w:shd w:val="clear" w:color="auto" w:fill="FFFFFF"/>
        </w:rPr>
        <w:t>-12</w:t>
      </w:r>
      <w:bookmarkStart w:id="0" w:name="_GoBack"/>
      <w:bookmarkEnd w:id="0"/>
      <w:r w:rsidRPr="00C775DE">
        <w:rPr>
          <w:rFonts w:hint="eastAsia"/>
          <w:color w:val="000000"/>
          <w:sz w:val="28"/>
          <w:szCs w:val="28"/>
          <w:shd w:val="clear" w:color="auto" w:fill="FFFFFF"/>
        </w:rPr>
        <w:t>月举办“江苏省暨无锡市中医药宣传月”系列活动，特委托</w:t>
      </w:r>
      <w:r>
        <w:rPr>
          <w:rFonts w:hint="eastAsia"/>
          <w:color w:val="000000"/>
          <w:sz w:val="28"/>
          <w:szCs w:val="28"/>
          <w:shd w:val="clear" w:color="auto" w:fill="FFFFFF"/>
        </w:rPr>
        <w:t>无锡市中医医院</w:t>
      </w:r>
      <w:r w:rsidRPr="00C775DE">
        <w:rPr>
          <w:rFonts w:hint="eastAsia"/>
          <w:color w:val="000000"/>
          <w:sz w:val="28"/>
          <w:szCs w:val="28"/>
          <w:shd w:val="clear" w:color="auto" w:fill="FFFFFF"/>
        </w:rPr>
        <w:t>与地铁集团合作开展“中医药文化地铁专列”宣传活动。经市卫生健康委党委会议审议，相关经费从2024年中央财政中医药事业发展专项资金支出。</w:t>
      </w:r>
      <w:r w:rsidR="002F0E11" w:rsidRPr="002F0E11">
        <w:rPr>
          <w:rFonts w:hint="eastAsia"/>
          <w:color w:val="000000"/>
          <w:sz w:val="28"/>
          <w:szCs w:val="28"/>
          <w:shd w:val="clear" w:color="auto" w:fill="FFFFFF"/>
        </w:rPr>
        <w:t>无锡地铁资源开发有限公司，为无锡地铁集团有限公司唯一具有广告经营范围的全资子公司，负责无锡地铁全网络广告和通信资源的经营管理，管理资源，包括:灯箱，看板，贴类，语音，PIS，LED。经营资源，包括:导向，票卡，列车和商业通道</w:t>
      </w:r>
      <w:r w:rsidR="002F0E11"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 w:rsidR="002F0E11" w:rsidRPr="002F0E11">
        <w:rPr>
          <w:rFonts w:hint="eastAsia"/>
          <w:color w:val="000000"/>
          <w:sz w:val="28"/>
          <w:szCs w:val="28"/>
          <w:shd w:val="clear" w:color="auto" w:fill="FFFFFF"/>
        </w:rPr>
        <w:t>接</w:t>
      </w:r>
      <w:r w:rsidR="002F0E11">
        <w:rPr>
          <w:rFonts w:hint="eastAsia"/>
          <w:color w:val="000000"/>
          <w:sz w:val="28"/>
          <w:szCs w:val="28"/>
          <w:shd w:val="clear" w:color="auto" w:fill="FFFFFF"/>
        </w:rPr>
        <w:t>口）和</w:t>
      </w:r>
      <w:r w:rsidR="002F0E11" w:rsidRPr="002F0E11">
        <w:rPr>
          <w:rFonts w:hint="eastAsia"/>
          <w:color w:val="000000"/>
          <w:sz w:val="28"/>
          <w:szCs w:val="28"/>
          <w:shd w:val="clear" w:color="auto" w:fill="FFFFFF"/>
        </w:rPr>
        <w:t>商业街的广告资源以及商业通信资源。</w:t>
      </w:r>
      <w:r w:rsidR="00097984">
        <w:rPr>
          <w:rFonts w:hint="eastAsia"/>
          <w:color w:val="000000"/>
          <w:sz w:val="28"/>
          <w:szCs w:val="28"/>
          <w:shd w:val="clear" w:color="auto" w:fill="FFFFFF"/>
        </w:rPr>
        <w:t>因此，该项目只能从唯一供应商（</w:t>
      </w:r>
      <w:r w:rsidR="00097984" w:rsidRPr="007C754D">
        <w:rPr>
          <w:rFonts w:hint="eastAsia"/>
          <w:color w:val="000000"/>
          <w:sz w:val="28"/>
          <w:szCs w:val="28"/>
          <w:shd w:val="clear" w:color="auto" w:fill="FFFFFF"/>
        </w:rPr>
        <w:t>无锡地铁资源开发有限公司</w:t>
      </w:r>
      <w:r w:rsidR="00097984">
        <w:rPr>
          <w:rFonts w:hint="eastAsia"/>
          <w:color w:val="000000"/>
          <w:sz w:val="28"/>
          <w:szCs w:val="28"/>
          <w:shd w:val="clear" w:color="auto" w:fill="FFFFFF"/>
        </w:rPr>
        <w:t>）处采购，</w:t>
      </w:r>
      <w:r w:rsidR="003E1562">
        <w:rPr>
          <w:rFonts w:hint="eastAsia"/>
          <w:color w:val="000000"/>
          <w:sz w:val="28"/>
          <w:szCs w:val="28"/>
        </w:rPr>
        <w:t>根据《中华人民共和国政府采购法》第三十一条关于单一来源采购方式的规定，为不影响工作的正常开展，加快采购速度，采购中心拟进行单一来源采购方式采购</w:t>
      </w:r>
      <w:r w:rsidR="00423A55" w:rsidRPr="00423A55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9B30CE" w:rsidRDefault="00423A55" w:rsidP="00423A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B30CE">
        <w:rPr>
          <w:rFonts w:hint="eastAsia"/>
          <w:color w:val="000000"/>
          <w:sz w:val="28"/>
          <w:szCs w:val="28"/>
        </w:rPr>
        <w:t>现将以上情况公示，如有异议，请于202</w:t>
      </w:r>
      <w:r w:rsidR="00C775DE">
        <w:rPr>
          <w:rFonts w:hint="eastAsia"/>
          <w:color w:val="000000"/>
          <w:sz w:val="28"/>
          <w:szCs w:val="28"/>
        </w:rPr>
        <w:t>4</w:t>
      </w:r>
      <w:r w:rsidR="009B30CE">
        <w:rPr>
          <w:rFonts w:hint="eastAsia"/>
          <w:color w:val="000000"/>
          <w:sz w:val="28"/>
          <w:szCs w:val="28"/>
        </w:rPr>
        <w:t>年</w:t>
      </w:r>
      <w:r w:rsidR="00C775DE">
        <w:rPr>
          <w:rFonts w:hint="eastAsia"/>
          <w:color w:val="000000"/>
          <w:sz w:val="28"/>
          <w:szCs w:val="28"/>
        </w:rPr>
        <w:t>8</w:t>
      </w:r>
      <w:r w:rsidR="009B30CE">
        <w:rPr>
          <w:rFonts w:hint="eastAsia"/>
          <w:color w:val="000000"/>
          <w:sz w:val="28"/>
          <w:szCs w:val="28"/>
        </w:rPr>
        <w:t>月</w:t>
      </w:r>
      <w:r w:rsidR="00C775DE">
        <w:rPr>
          <w:rFonts w:hint="eastAsia"/>
          <w:color w:val="000000"/>
          <w:sz w:val="28"/>
          <w:szCs w:val="28"/>
        </w:rPr>
        <w:t>19</w:t>
      </w:r>
      <w:r w:rsidR="009B30CE">
        <w:rPr>
          <w:rFonts w:hint="eastAsia"/>
          <w:color w:val="000000"/>
          <w:sz w:val="28"/>
          <w:szCs w:val="28"/>
        </w:rPr>
        <w:t>日16:</w:t>
      </w:r>
      <w:r>
        <w:rPr>
          <w:rFonts w:hint="eastAsia"/>
          <w:color w:val="000000"/>
          <w:sz w:val="28"/>
          <w:szCs w:val="28"/>
        </w:rPr>
        <w:t>00</w:t>
      </w:r>
      <w:r w:rsidR="009B30CE">
        <w:rPr>
          <w:rFonts w:hint="eastAsia"/>
          <w:color w:val="000000"/>
          <w:sz w:val="28"/>
          <w:szCs w:val="28"/>
        </w:rPr>
        <w:t>前将携带加盖单位红章的书面材料与联系人联系，逾期将不再受理。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lastRenderedPageBreak/>
        <w:t>本次采购联系事项：无锡市中医医院采购中心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地址：无锡市中南西路8号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联系人：潘老师</w:t>
      </w:r>
    </w:p>
    <w:p w:rsidR="009B30CE" w:rsidRDefault="009B30CE" w:rsidP="00423A55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电话及传真：0510-88859999-74003 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 无锡市中医医院采购中心</w:t>
      </w:r>
    </w:p>
    <w:p w:rsidR="00480252" w:rsidRPr="00423A55" w:rsidRDefault="009B30CE" w:rsidP="00423A5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 202</w:t>
      </w:r>
      <w:r w:rsidR="00C775DE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 w:rsidR="00C775DE"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月</w:t>
      </w:r>
      <w:r w:rsidR="003E1562">
        <w:rPr>
          <w:rFonts w:hint="eastAsia"/>
          <w:color w:val="000000"/>
          <w:sz w:val="28"/>
          <w:szCs w:val="28"/>
        </w:rPr>
        <w:t>1</w:t>
      </w:r>
      <w:r w:rsidR="00C775DE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日</w:t>
      </w:r>
    </w:p>
    <w:sectPr w:rsidR="00480252" w:rsidRPr="0042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D5" w:rsidRDefault="007755D5" w:rsidP="009B30CE">
      <w:r>
        <w:separator/>
      </w:r>
    </w:p>
  </w:endnote>
  <w:endnote w:type="continuationSeparator" w:id="0">
    <w:p w:rsidR="007755D5" w:rsidRDefault="007755D5" w:rsidP="009B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D5" w:rsidRDefault="007755D5" w:rsidP="009B30CE">
      <w:r>
        <w:separator/>
      </w:r>
    </w:p>
  </w:footnote>
  <w:footnote w:type="continuationSeparator" w:id="0">
    <w:p w:rsidR="007755D5" w:rsidRDefault="007755D5" w:rsidP="009B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C8"/>
    <w:rsid w:val="00085A06"/>
    <w:rsid w:val="00097984"/>
    <w:rsid w:val="00154370"/>
    <w:rsid w:val="00182DE1"/>
    <w:rsid w:val="002F0E11"/>
    <w:rsid w:val="002F19B7"/>
    <w:rsid w:val="003E1562"/>
    <w:rsid w:val="00414582"/>
    <w:rsid w:val="00423A55"/>
    <w:rsid w:val="00480252"/>
    <w:rsid w:val="004D57C5"/>
    <w:rsid w:val="00612B6A"/>
    <w:rsid w:val="00704954"/>
    <w:rsid w:val="007755D5"/>
    <w:rsid w:val="007C754D"/>
    <w:rsid w:val="008C08F2"/>
    <w:rsid w:val="008E74BD"/>
    <w:rsid w:val="008F63C3"/>
    <w:rsid w:val="00911F87"/>
    <w:rsid w:val="009B30CE"/>
    <w:rsid w:val="009E22C8"/>
    <w:rsid w:val="00A47E58"/>
    <w:rsid w:val="00AE07A3"/>
    <w:rsid w:val="00C70269"/>
    <w:rsid w:val="00C775DE"/>
    <w:rsid w:val="00CC0028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4E8B4-86A5-4681-9B3D-86FFEE7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0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3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10</cp:revision>
  <dcterms:created xsi:type="dcterms:W3CDTF">2023-12-18T07:29:00Z</dcterms:created>
  <dcterms:modified xsi:type="dcterms:W3CDTF">2024-08-13T08:18:00Z</dcterms:modified>
</cp:coreProperties>
</file>