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26" w:rsidRPr="004B77A5" w:rsidRDefault="00576395">
      <w:pPr>
        <w:pStyle w:val="paragraph"/>
        <w:spacing w:beforeAutospacing="0" w:afterAutospacing="0"/>
        <w:jc w:val="center"/>
        <w:rPr>
          <w:rFonts w:ascii="等线" w:eastAsia="等线" w:hAnsi="等线"/>
          <w:b/>
          <w:color w:val="000000"/>
          <w:sz w:val="36"/>
          <w:szCs w:val="36"/>
        </w:rPr>
      </w:pPr>
      <w:r w:rsidRPr="004B77A5">
        <w:rPr>
          <w:rFonts w:hint="eastAsia"/>
          <w:b/>
          <w:bCs/>
          <w:color w:val="000000"/>
          <w:sz w:val="36"/>
          <w:szCs w:val="36"/>
        </w:rPr>
        <w:t>无锡市中医医院</w:t>
      </w:r>
      <w:r w:rsidR="00837BE3" w:rsidRPr="00837BE3">
        <w:rPr>
          <w:rFonts w:hint="eastAsia"/>
          <w:b/>
          <w:bCs/>
          <w:spacing w:val="17"/>
          <w:sz w:val="36"/>
          <w:szCs w:val="36"/>
        </w:rPr>
        <w:t>便携式小动物超声成像系统</w:t>
      </w:r>
      <w:r w:rsidR="009D35C5" w:rsidRPr="004B77A5">
        <w:rPr>
          <w:rFonts w:hint="eastAsia"/>
          <w:b/>
          <w:color w:val="000000"/>
          <w:sz w:val="36"/>
          <w:szCs w:val="36"/>
        </w:rPr>
        <w:t xml:space="preserve"> </w:t>
      </w:r>
    </w:p>
    <w:p w:rsidR="004B4926" w:rsidRDefault="009D35C5">
      <w:pPr>
        <w:pStyle w:val="paragraph"/>
        <w:spacing w:beforeAutospacing="0" w:afterAutospacing="0"/>
        <w:jc w:val="center"/>
        <w:rPr>
          <w:rFonts w:ascii="等线" w:eastAsia="等线" w:hAnsi="等线"/>
          <w:color w:val="000000"/>
        </w:rPr>
      </w:pPr>
      <w:r w:rsidRPr="004B77A5">
        <w:rPr>
          <w:rFonts w:hint="eastAsia"/>
          <w:b/>
          <w:bCs/>
          <w:color w:val="000000"/>
          <w:sz w:val="36"/>
          <w:szCs w:val="36"/>
        </w:rPr>
        <w:t>废标公告</w:t>
      </w:r>
      <w:r w:rsidRPr="004B77A5">
        <w:rPr>
          <w:rFonts w:hint="eastAsia"/>
          <w:b/>
          <w:color w:val="000000"/>
          <w:sz w:val="36"/>
          <w:szCs w:val="36"/>
        </w:rPr>
        <w:t xml:space="preserve"> </w:t>
      </w:r>
    </w:p>
    <w:p w:rsidR="004B4926" w:rsidRDefault="009D35C5">
      <w:pPr>
        <w:pStyle w:val="paragraph"/>
        <w:spacing w:beforeAutospacing="0" w:afterAutospacing="0"/>
        <w:jc w:val="center"/>
        <w:rPr>
          <w:rFonts w:ascii="等线" w:eastAsia="等线" w:hAnsi="等线"/>
          <w:color w:val="000000"/>
        </w:rPr>
      </w:pPr>
      <w:r>
        <w:rPr>
          <w:rFonts w:hint="eastAsia"/>
          <w:b/>
          <w:bCs/>
          <w:color w:val="000000"/>
          <w:sz w:val="32"/>
          <w:szCs w:val="32"/>
        </w:rPr>
        <w:t>编号：</w:t>
      </w:r>
      <w:r w:rsidR="004B77A5">
        <w:rPr>
          <w:rFonts w:hint="eastAsia"/>
          <w:b/>
          <w:bCs/>
          <w:color w:val="000000"/>
          <w:sz w:val="32"/>
          <w:szCs w:val="32"/>
          <w:u w:val="single"/>
        </w:rPr>
        <w:t>CGZX-2024-YG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>0</w:t>
      </w:r>
      <w:r w:rsidR="00837BE3">
        <w:rPr>
          <w:rFonts w:hint="eastAsia"/>
          <w:b/>
          <w:bCs/>
          <w:color w:val="000000"/>
          <w:sz w:val="32"/>
          <w:szCs w:val="32"/>
          <w:u w:val="single"/>
        </w:rPr>
        <w:t>28</w:t>
      </w:r>
    </w:p>
    <w:p w:rsidR="004B4926" w:rsidRPr="004B77A5" w:rsidRDefault="009D35C5">
      <w:pPr>
        <w:pStyle w:val="paragraph"/>
        <w:spacing w:beforeAutospacing="0" w:afterAutospacing="0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我院于2024年</w:t>
      </w:r>
      <w:r w:rsidR="004B77A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B77A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日进行的</w:t>
      </w:r>
      <w:r w:rsidR="0057639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无锡市中医医院</w:t>
      </w:r>
      <w:r w:rsidR="00837BE3" w:rsidRPr="00837BE3">
        <w:rPr>
          <w:rFonts w:asciiTheme="minorEastAsia" w:eastAsiaTheme="minorEastAsia" w:hAnsiTheme="minorEastAsia" w:hint="eastAsia"/>
          <w:bCs/>
          <w:spacing w:val="17"/>
          <w:sz w:val="28"/>
          <w:szCs w:val="28"/>
        </w:rPr>
        <w:t>便携式小动物超声成像系统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院内</w:t>
      </w:r>
      <w:r w:rsidR="004B77A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招标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，因参与本次采购符合专业条件的投标人作出实质性响应不符合</w:t>
      </w:r>
      <w:r w:rsidR="004B77A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招标文件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的资质要求，本次采购活动失败。我院将择日重新组织采购活动。</w:t>
      </w:r>
    </w:p>
    <w:p w:rsidR="004B4926" w:rsidRDefault="009D35C5">
      <w:pPr>
        <w:pStyle w:val="paragraph"/>
        <w:spacing w:beforeAutospacing="0" w:afterAutospacing="0"/>
        <w:ind w:right="315"/>
        <w:jc w:val="right"/>
        <w:rPr>
          <w:rFonts w:ascii="等线" w:eastAsia="等线" w:hAnsi="等线"/>
          <w:color w:val="000000"/>
        </w:rPr>
      </w:pPr>
      <w:r>
        <w:rPr>
          <w:rFonts w:hint="eastAsia"/>
          <w:color w:val="000000"/>
          <w:sz w:val="28"/>
          <w:szCs w:val="28"/>
        </w:rPr>
        <w:t>无锡市中医医院</w:t>
      </w:r>
      <w:r>
        <w:rPr>
          <w:rFonts w:hint="eastAsia"/>
          <w:color w:val="000000"/>
        </w:rPr>
        <w:t xml:space="preserve"> </w:t>
      </w:r>
    </w:p>
    <w:p w:rsidR="004B4926" w:rsidRDefault="009D35C5">
      <w:pPr>
        <w:pStyle w:val="paragraph"/>
        <w:spacing w:beforeAutospacing="0" w:afterAutospacing="0"/>
        <w:ind w:firstLine="5880"/>
        <w:rPr>
          <w:rFonts w:ascii="等线" w:eastAsia="等线" w:hAnsi="等线"/>
          <w:color w:val="000000"/>
        </w:rPr>
      </w:pPr>
      <w:r>
        <w:rPr>
          <w:rFonts w:hint="eastAsia"/>
          <w:color w:val="000000"/>
          <w:sz w:val="28"/>
          <w:szCs w:val="28"/>
        </w:rPr>
        <w:t>2024年</w:t>
      </w:r>
      <w:r w:rsidR="004B77A5">
        <w:rPr>
          <w:rFonts w:hint="eastAsia"/>
          <w:color w:val="000000"/>
          <w:sz w:val="28"/>
          <w:szCs w:val="28"/>
        </w:rPr>
        <w:t>11</w:t>
      </w:r>
      <w:r>
        <w:rPr>
          <w:rFonts w:hint="eastAsia"/>
          <w:color w:val="000000"/>
          <w:sz w:val="28"/>
          <w:szCs w:val="28"/>
        </w:rPr>
        <w:t>月</w:t>
      </w:r>
      <w:r w:rsidR="004B77A5">
        <w:rPr>
          <w:rFonts w:hint="eastAsia"/>
          <w:color w:val="000000"/>
          <w:sz w:val="28"/>
          <w:szCs w:val="28"/>
        </w:rPr>
        <w:t>19</w:t>
      </w:r>
      <w:r>
        <w:rPr>
          <w:rFonts w:hint="eastAsia"/>
          <w:color w:val="000000"/>
          <w:sz w:val="28"/>
          <w:szCs w:val="28"/>
        </w:rPr>
        <w:t>日</w:t>
      </w:r>
    </w:p>
    <w:p w:rsidR="004B4926" w:rsidRDefault="004B4926"/>
    <w:sectPr w:rsidR="004B4926" w:rsidSect="004B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16" w:rsidRDefault="00141A16"/>
  </w:endnote>
  <w:endnote w:type="continuationSeparator" w:id="1">
    <w:p w:rsidR="00141A16" w:rsidRDefault="00141A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16" w:rsidRDefault="00141A16"/>
  </w:footnote>
  <w:footnote w:type="continuationSeparator" w:id="1">
    <w:p w:rsidR="00141A16" w:rsidRDefault="00141A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BFB"/>
    <w:rsid w:val="00016D64"/>
    <w:rsid w:val="00141A16"/>
    <w:rsid w:val="00262C62"/>
    <w:rsid w:val="002A56F4"/>
    <w:rsid w:val="003C197F"/>
    <w:rsid w:val="004B4926"/>
    <w:rsid w:val="004B77A5"/>
    <w:rsid w:val="00576395"/>
    <w:rsid w:val="00803080"/>
    <w:rsid w:val="00837BE3"/>
    <w:rsid w:val="009D35C5"/>
    <w:rsid w:val="00C81BFB"/>
    <w:rsid w:val="00CF1E52"/>
    <w:rsid w:val="00E1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rsid w:val="00C8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rsid w:val="00C81BFB"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</cp:lastModifiedBy>
  <cp:revision>6</cp:revision>
  <dcterms:created xsi:type="dcterms:W3CDTF">2024-10-31T16:25:00Z</dcterms:created>
  <dcterms:modified xsi:type="dcterms:W3CDTF">2024-11-20T07:59:00Z</dcterms:modified>
</cp:coreProperties>
</file>