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C13" w:rsidRDefault="00C131DD">
      <w:pPr>
        <w:pStyle w:val="1"/>
        <w:tabs>
          <w:tab w:val="left" w:pos="0"/>
          <w:tab w:val="left" w:pos="3165"/>
          <w:tab w:val="center" w:pos="4153"/>
        </w:tabs>
        <w:autoSpaceDE w:val="0"/>
        <w:autoSpaceDN w:val="0"/>
        <w:adjustRightInd w:val="0"/>
        <w:spacing w:before="0" w:after="0" w:line="360" w:lineRule="auto"/>
        <w:jc w:val="left"/>
        <w:rPr>
          <w:rFonts w:ascii="华文中宋" w:eastAsia="华文中宋" w:hAnsi="华文中宋"/>
        </w:rPr>
      </w:pPr>
      <w:r>
        <w:rPr>
          <w:rFonts w:ascii="华文中宋" w:eastAsia="华文中宋" w:hAnsi="华文中宋"/>
        </w:rPr>
        <w:tab/>
      </w:r>
      <w:bookmarkStart w:id="0" w:name="_Toc35393789"/>
      <w:bookmarkStart w:id="1" w:name="_Toc28359001"/>
      <w:r>
        <w:rPr>
          <w:rFonts w:ascii="华文中宋" w:eastAsia="华文中宋" w:hAnsi="华文中宋" w:hint="eastAsia"/>
        </w:rPr>
        <w:t>询价公告</w:t>
      </w:r>
      <w:bookmarkEnd w:id="0"/>
      <w:bookmarkEnd w:id="1"/>
    </w:p>
    <w:p w:rsidR="00A95C13" w:rsidRDefault="00C131DD">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rPr>
        <w:t>项目概况</w:t>
      </w:r>
    </w:p>
    <w:p w:rsidR="00A95C13" w:rsidRDefault="00170BCE" w:rsidP="00170BCE">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sidRPr="00170BCE">
        <w:rPr>
          <w:rFonts w:ascii="仿宋" w:eastAsia="仿宋" w:hAnsi="仿宋" w:hint="eastAsia"/>
          <w:sz w:val="28"/>
          <w:szCs w:val="28"/>
          <w:u w:val="single"/>
        </w:rPr>
        <w:t>无锡市中医医院消毒供应中心压力蒸汽灭菌器及全自动清洗消毒机维保服务</w:t>
      </w:r>
      <w:r w:rsidR="00C131DD">
        <w:rPr>
          <w:rFonts w:ascii="仿宋" w:eastAsia="仿宋" w:hAnsi="仿宋" w:hint="eastAsia"/>
          <w:sz w:val="28"/>
          <w:szCs w:val="28"/>
        </w:rPr>
        <w:t>询价项目的潜在供应商应在</w:t>
      </w:r>
      <w:r w:rsidR="00C131DD">
        <w:rPr>
          <w:rFonts w:ascii="仿宋" w:eastAsia="仿宋" w:hAnsi="仿宋" w:hint="eastAsia"/>
          <w:sz w:val="28"/>
          <w:szCs w:val="28"/>
          <w:u w:val="single"/>
        </w:rPr>
        <w:t>无锡市中医医院采购中心</w:t>
      </w:r>
      <w:r w:rsidR="00C131DD">
        <w:rPr>
          <w:rFonts w:ascii="仿宋" w:eastAsia="仿宋" w:hAnsi="仿宋" w:hint="eastAsia"/>
          <w:sz w:val="28"/>
          <w:szCs w:val="28"/>
        </w:rPr>
        <w:t>获取采购文件，并于</w:t>
      </w:r>
      <w:r w:rsidR="00C131DD">
        <w:rPr>
          <w:rFonts w:ascii="仿宋" w:eastAsia="仿宋" w:hAnsi="仿宋" w:hint="eastAsia"/>
          <w:sz w:val="28"/>
          <w:szCs w:val="28"/>
          <w:u w:val="single"/>
        </w:rPr>
        <w:t>2024</w:t>
      </w:r>
      <w:r w:rsidR="00C131DD">
        <w:rPr>
          <w:rFonts w:ascii="仿宋" w:eastAsia="仿宋" w:hAnsi="仿宋" w:hint="eastAsia"/>
          <w:bCs/>
          <w:sz w:val="28"/>
          <w:szCs w:val="28"/>
          <w:u w:val="single"/>
        </w:rPr>
        <w:t>年</w:t>
      </w:r>
      <w:r w:rsidR="00382B14">
        <w:rPr>
          <w:rFonts w:ascii="仿宋" w:eastAsia="仿宋" w:hAnsi="仿宋" w:hint="eastAsia"/>
          <w:bCs/>
          <w:sz w:val="28"/>
          <w:szCs w:val="28"/>
          <w:u w:val="single"/>
        </w:rPr>
        <w:t>11</w:t>
      </w:r>
      <w:r w:rsidR="00C131DD">
        <w:rPr>
          <w:rFonts w:ascii="仿宋" w:eastAsia="仿宋" w:hAnsi="仿宋" w:hint="eastAsia"/>
          <w:bCs/>
          <w:sz w:val="28"/>
          <w:szCs w:val="28"/>
          <w:u w:val="single"/>
        </w:rPr>
        <w:t>月</w:t>
      </w:r>
      <w:r w:rsidR="006B2F84">
        <w:rPr>
          <w:rFonts w:ascii="仿宋" w:eastAsia="仿宋" w:hAnsi="仿宋" w:hint="eastAsia"/>
          <w:bCs/>
          <w:sz w:val="28"/>
          <w:szCs w:val="28"/>
          <w:u w:val="single"/>
        </w:rPr>
        <w:t>15</w:t>
      </w:r>
      <w:r w:rsidR="00C131DD">
        <w:rPr>
          <w:rFonts w:ascii="仿宋" w:eastAsia="仿宋" w:hAnsi="仿宋" w:hint="eastAsia"/>
          <w:bCs/>
          <w:sz w:val="28"/>
          <w:szCs w:val="28"/>
          <w:u w:val="single"/>
        </w:rPr>
        <w:t>日 13点30分（</w:t>
      </w:r>
      <w:r w:rsidR="00C131DD">
        <w:rPr>
          <w:rFonts w:ascii="仿宋" w:eastAsia="仿宋" w:hAnsi="仿宋" w:hint="eastAsia"/>
          <w:bCs/>
          <w:sz w:val="28"/>
          <w:szCs w:val="28"/>
        </w:rPr>
        <w:t>北京时间）前递交采购</w:t>
      </w:r>
      <w:r w:rsidR="00C131DD">
        <w:rPr>
          <w:rFonts w:ascii="仿宋" w:eastAsia="仿宋" w:hAnsi="仿宋"/>
          <w:bCs/>
          <w:sz w:val="28"/>
          <w:szCs w:val="28"/>
        </w:rPr>
        <w:t>文件</w:t>
      </w:r>
      <w:r w:rsidR="00C131DD">
        <w:rPr>
          <w:rFonts w:ascii="仿宋" w:eastAsia="仿宋" w:hAnsi="仿宋" w:hint="eastAsia"/>
          <w:sz w:val="28"/>
          <w:szCs w:val="28"/>
        </w:rPr>
        <w:t>。</w:t>
      </w:r>
    </w:p>
    <w:p w:rsidR="00A95C13" w:rsidRDefault="00A95C13">
      <w:pPr>
        <w:rPr>
          <w:sz w:val="28"/>
          <w:szCs w:val="28"/>
        </w:rPr>
      </w:pPr>
    </w:p>
    <w:p w:rsidR="00A95C13" w:rsidRDefault="00C131DD">
      <w:pPr>
        <w:pStyle w:val="2"/>
        <w:spacing w:line="360" w:lineRule="auto"/>
        <w:rPr>
          <w:rFonts w:ascii="黑体" w:hAnsi="黑体" w:cs="宋体"/>
          <w:b w:val="0"/>
          <w:sz w:val="28"/>
          <w:szCs w:val="28"/>
        </w:rPr>
      </w:pPr>
      <w:bookmarkStart w:id="2" w:name="_Toc35393790"/>
      <w:bookmarkStart w:id="3" w:name="_Toc35393621"/>
      <w:bookmarkStart w:id="4" w:name="_Toc28359002"/>
      <w:bookmarkStart w:id="5" w:name="_Toc28359079"/>
      <w:bookmarkStart w:id="6" w:name="_Hlk24379207"/>
      <w:r>
        <w:rPr>
          <w:rFonts w:ascii="黑体" w:hAnsi="黑体" w:cs="宋体" w:hint="eastAsia"/>
          <w:b w:val="0"/>
          <w:sz w:val="28"/>
          <w:szCs w:val="28"/>
        </w:rPr>
        <w:t>一、项目基本情况</w:t>
      </w:r>
      <w:bookmarkEnd w:id="2"/>
      <w:bookmarkEnd w:id="3"/>
      <w:bookmarkEnd w:id="4"/>
      <w:bookmarkEnd w:id="5"/>
    </w:p>
    <w:p w:rsidR="00A95C13" w:rsidRDefault="00C131DD">
      <w:pPr>
        <w:ind w:firstLineChars="200" w:firstLine="560"/>
        <w:rPr>
          <w:rFonts w:ascii="仿宋" w:eastAsia="仿宋" w:hAnsi="仿宋"/>
          <w:sz w:val="28"/>
          <w:szCs w:val="28"/>
        </w:rPr>
      </w:pPr>
      <w:r>
        <w:rPr>
          <w:rFonts w:ascii="仿宋" w:eastAsia="仿宋" w:hAnsi="仿宋" w:hint="eastAsia"/>
          <w:sz w:val="28"/>
          <w:szCs w:val="28"/>
        </w:rPr>
        <w:t>项目编号：</w:t>
      </w:r>
      <w:r>
        <w:rPr>
          <w:rFonts w:ascii="仿宋" w:eastAsia="仿宋" w:hAnsi="仿宋" w:cs="宋体" w:hint="eastAsia"/>
          <w:kern w:val="0"/>
          <w:sz w:val="28"/>
          <w:szCs w:val="28"/>
          <w:u w:val="single"/>
        </w:rPr>
        <w:t>CGZX-2024-YG0</w:t>
      </w:r>
      <w:r w:rsidR="00382B14">
        <w:rPr>
          <w:rFonts w:ascii="仿宋" w:eastAsia="仿宋" w:hAnsi="仿宋" w:cs="宋体" w:hint="eastAsia"/>
          <w:kern w:val="0"/>
          <w:sz w:val="28"/>
          <w:szCs w:val="28"/>
          <w:u w:val="single"/>
        </w:rPr>
        <w:t>3</w:t>
      </w:r>
      <w:r w:rsidR="00170BCE">
        <w:rPr>
          <w:rFonts w:ascii="仿宋" w:eastAsia="仿宋" w:hAnsi="仿宋" w:cs="宋体" w:hint="eastAsia"/>
          <w:kern w:val="0"/>
          <w:sz w:val="28"/>
          <w:szCs w:val="28"/>
          <w:u w:val="single"/>
        </w:rPr>
        <w:t>1</w:t>
      </w:r>
    </w:p>
    <w:p w:rsidR="00A95C13" w:rsidRDefault="00C131DD">
      <w:pPr>
        <w:ind w:firstLineChars="200" w:firstLine="560"/>
        <w:rPr>
          <w:rFonts w:ascii="仿宋" w:eastAsia="仿宋" w:hAnsi="仿宋"/>
          <w:sz w:val="28"/>
          <w:szCs w:val="28"/>
        </w:rPr>
      </w:pPr>
      <w:r>
        <w:rPr>
          <w:rFonts w:ascii="仿宋" w:eastAsia="仿宋" w:hAnsi="仿宋" w:hint="eastAsia"/>
          <w:sz w:val="28"/>
          <w:szCs w:val="28"/>
        </w:rPr>
        <w:t>项目名称：</w:t>
      </w:r>
      <w:r w:rsidR="00170BCE" w:rsidRPr="00170BCE">
        <w:rPr>
          <w:rFonts w:ascii="仿宋" w:eastAsia="仿宋" w:hAnsi="仿宋" w:hint="eastAsia"/>
          <w:sz w:val="28"/>
          <w:szCs w:val="28"/>
          <w:u w:val="single"/>
        </w:rPr>
        <w:t>无锡市中医医院消毒供应中心压力蒸汽灭菌器及全自动清洗消毒机维保服务</w:t>
      </w:r>
    </w:p>
    <w:bookmarkEnd w:id="6"/>
    <w:p w:rsidR="00A95C13" w:rsidRDefault="00C131DD">
      <w:pPr>
        <w:ind w:firstLineChars="200" w:firstLine="560"/>
        <w:rPr>
          <w:rFonts w:ascii="仿宋" w:eastAsia="仿宋" w:hAnsi="仿宋"/>
          <w:sz w:val="28"/>
          <w:szCs w:val="28"/>
        </w:rPr>
      </w:pPr>
      <w:r>
        <w:rPr>
          <w:rFonts w:ascii="仿宋" w:eastAsia="仿宋" w:hAnsi="仿宋" w:hint="eastAsia"/>
          <w:sz w:val="28"/>
          <w:szCs w:val="28"/>
        </w:rPr>
        <w:t>预算金额：</w:t>
      </w:r>
      <w:r w:rsidR="00170BCE">
        <w:rPr>
          <w:rFonts w:ascii="仿宋" w:eastAsia="仿宋" w:hAnsi="仿宋" w:hint="eastAsia"/>
          <w:sz w:val="28"/>
          <w:szCs w:val="28"/>
          <w:u w:val="single"/>
        </w:rPr>
        <w:t>29.8</w:t>
      </w:r>
      <w:r>
        <w:rPr>
          <w:rFonts w:ascii="仿宋" w:eastAsia="仿宋" w:hAnsi="仿宋" w:hint="eastAsia"/>
          <w:sz w:val="28"/>
          <w:szCs w:val="28"/>
          <w:u w:val="single"/>
        </w:rPr>
        <w:t>万元</w:t>
      </w:r>
    </w:p>
    <w:p w:rsidR="00A95C13" w:rsidRDefault="00C131DD">
      <w:pPr>
        <w:ind w:firstLineChars="200" w:firstLine="560"/>
        <w:rPr>
          <w:rFonts w:ascii="仿宋" w:eastAsia="仿宋" w:hAnsi="仿宋"/>
          <w:sz w:val="28"/>
          <w:szCs w:val="28"/>
        </w:rPr>
      </w:pPr>
      <w:r>
        <w:rPr>
          <w:rFonts w:ascii="仿宋" w:eastAsia="仿宋" w:hAnsi="仿宋" w:hint="eastAsia"/>
          <w:sz w:val="28"/>
          <w:szCs w:val="28"/>
        </w:rPr>
        <w:t>最高限价：</w:t>
      </w:r>
      <w:r w:rsidR="00382B14">
        <w:rPr>
          <w:rFonts w:ascii="仿宋" w:eastAsia="仿宋" w:hAnsi="仿宋" w:hint="eastAsia"/>
          <w:sz w:val="28"/>
          <w:szCs w:val="28"/>
          <w:u w:val="single"/>
        </w:rPr>
        <w:t>29.</w:t>
      </w:r>
      <w:r w:rsidR="00170BCE">
        <w:rPr>
          <w:rFonts w:ascii="仿宋" w:eastAsia="仿宋" w:hAnsi="仿宋" w:hint="eastAsia"/>
          <w:sz w:val="28"/>
          <w:szCs w:val="28"/>
          <w:u w:val="single"/>
        </w:rPr>
        <w:t>8</w:t>
      </w:r>
      <w:r>
        <w:rPr>
          <w:rFonts w:ascii="仿宋" w:eastAsia="仿宋" w:hAnsi="仿宋" w:hint="eastAsia"/>
          <w:sz w:val="28"/>
          <w:szCs w:val="28"/>
          <w:u w:val="single"/>
        </w:rPr>
        <w:t>万元</w:t>
      </w:r>
    </w:p>
    <w:p w:rsidR="00A95C13" w:rsidRDefault="00C131DD">
      <w:pPr>
        <w:ind w:firstLineChars="200" w:firstLine="560"/>
        <w:rPr>
          <w:rFonts w:ascii="仿宋" w:eastAsia="仿宋" w:hAnsi="仿宋"/>
          <w:sz w:val="28"/>
          <w:szCs w:val="28"/>
        </w:rPr>
      </w:pPr>
      <w:r>
        <w:rPr>
          <w:rFonts w:ascii="仿宋" w:eastAsia="仿宋" w:hAnsi="仿宋" w:hint="eastAsia"/>
          <w:sz w:val="28"/>
          <w:szCs w:val="28"/>
        </w:rPr>
        <w:t>项目说明：</w:t>
      </w:r>
    </w:p>
    <w:p w:rsidR="00A95C13" w:rsidRDefault="00170BCE" w:rsidP="00806DEF">
      <w:pPr>
        <w:ind w:firstLineChars="200" w:firstLine="560"/>
        <w:rPr>
          <w:rFonts w:ascii="仿宋" w:eastAsia="仿宋" w:hAnsi="仿宋"/>
          <w:sz w:val="28"/>
          <w:szCs w:val="28"/>
          <w:u w:val="single"/>
        </w:rPr>
      </w:pPr>
      <w:bookmarkStart w:id="7" w:name="_GoBack"/>
      <w:bookmarkEnd w:id="7"/>
      <w:r>
        <w:rPr>
          <w:rFonts w:ascii="仿宋" w:eastAsia="仿宋" w:hAnsi="仿宋" w:hint="eastAsia"/>
          <w:sz w:val="28"/>
          <w:szCs w:val="28"/>
          <w:u w:val="single"/>
        </w:rPr>
        <w:t>倍力曼消毒供应设备（3台灭菌器、4台清洗机、干燥柜1台）</w:t>
      </w:r>
      <w:r w:rsidR="00382B14">
        <w:rPr>
          <w:rFonts w:ascii="仿宋" w:eastAsia="仿宋" w:hAnsi="仿宋" w:hint="eastAsia"/>
          <w:sz w:val="28"/>
          <w:szCs w:val="28"/>
          <w:u w:val="single"/>
        </w:rPr>
        <w:t>全保服务</w:t>
      </w:r>
      <w:r>
        <w:rPr>
          <w:rFonts w:ascii="仿宋" w:eastAsia="仿宋" w:hAnsi="仿宋" w:hint="eastAsia"/>
          <w:sz w:val="28"/>
          <w:szCs w:val="28"/>
          <w:u w:val="single"/>
        </w:rPr>
        <w:t>1</w:t>
      </w:r>
      <w:r w:rsidR="00382B14">
        <w:rPr>
          <w:rFonts w:ascii="仿宋" w:eastAsia="仿宋" w:hAnsi="仿宋" w:hint="eastAsia"/>
          <w:sz w:val="28"/>
          <w:szCs w:val="28"/>
          <w:u w:val="single"/>
        </w:rPr>
        <w:t>年</w:t>
      </w:r>
    </w:p>
    <w:p w:rsidR="00A95C13" w:rsidRDefault="00C131DD">
      <w:pPr>
        <w:pStyle w:val="2"/>
        <w:spacing w:line="360" w:lineRule="auto"/>
        <w:rPr>
          <w:rFonts w:ascii="黑体" w:hAnsi="黑体" w:cs="宋体"/>
          <w:b w:val="0"/>
          <w:sz w:val="28"/>
          <w:szCs w:val="28"/>
        </w:rPr>
      </w:pPr>
      <w:bookmarkStart w:id="8" w:name="_Toc28359080"/>
      <w:bookmarkStart w:id="9" w:name="_Toc35393622"/>
      <w:bookmarkStart w:id="10" w:name="_Toc28359003"/>
      <w:bookmarkStart w:id="11" w:name="_Toc35393791"/>
      <w:r>
        <w:rPr>
          <w:rFonts w:ascii="黑体" w:hAnsi="黑体" w:cs="宋体" w:hint="eastAsia"/>
          <w:b w:val="0"/>
          <w:sz w:val="28"/>
          <w:szCs w:val="28"/>
        </w:rPr>
        <w:t>二、申请人的资格要求：</w:t>
      </w:r>
      <w:bookmarkEnd w:id="8"/>
      <w:bookmarkEnd w:id="9"/>
      <w:bookmarkEnd w:id="10"/>
      <w:bookmarkEnd w:id="11"/>
    </w:p>
    <w:p w:rsidR="00A95C13" w:rsidRDefault="00C131DD">
      <w:pPr>
        <w:ind w:firstLineChars="200" w:firstLine="560"/>
        <w:rPr>
          <w:rFonts w:ascii="仿宋" w:eastAsia="仿宋" w:hAnsi="仿宋"/>
          <w:sz w:val="28"/>
          <w:szCs w:val="28"/>
        </w:rPr>
      </w:pPr>
      <w:bookmarkStart w:id="12" w:name="_Toc28359081"/>
      <w:bookmarkStart w:id="13" w:name="_Toc28359004"/>
      <w:bookmarkStart w:id="14" w:name="_Toc35393623"/>
      <w:bookmarkStart w:id="15" w:name="_Toc35393792"/>
      <w:r>
        <w:rPr>
          <w:rFonts w:ascii="仿宋" w:eastAsia="仿宋" w:hAnsi="仿宋" w:hint="eastAsia"/>
          <w:sz w:val="28"/>
          <w:szCs w:val="28"/>
        </w:rPr>
        <w:t>1.具备《中华人民共和国政府采购法》第二十二条第一款规定的条件；</w:t>
      </w:r>
    </w:p>
    <w:p w:rsidR="00A95C13" w:rsidRDefault="00C131DD">
      <w:pPr>
        <w:ind w:firstLineChars="200" w:firstLine="560"/>
        <w:rPr>
          <w:rFonts w:ascii="仿宋" w:eastAsia="仿宋" w:hAnsi="仿宋"/>
          <w:sz w:val="28"/>
          <w:szCs w:val="28"/>
        </w:rPr>
      </w:pPr>
      <w:r>
        <w:rPr>
          <w:rFonts w:ascii="仿宋" w:eastAsia="仿宋" w:hAnsi="仿宋" w:hint="eastAsia"/>
          <w:sz w:val="28"/>
          <w:szCs w:val="28"/>
        </w:rPr>
        <w:t>2.未被“信用中国”网站（www.creditchina.gov.cn）、中国政</w:t>
      </w:r>
      <w:r>
        <w:rPr>
          <w:rFonts w:ascii="仿宋" w:eastAsia="仿宋" w:hAnsi="仿宋" w:hint="eastAsia"/>
          <w:sz w:val="28"/>
          <w:szCs w:val="28"/>
        </w:rPr>
        <w:lastRenderedPageBreak/>
        <w:t>府采购网(www.ccgp.gov.cn)列入失信被执行人、重大税收违法案件当事人名单、政府采购严重违法失信行为记录名单；</w:t>
      </w:r>
    </w:p>
    <w:p w:rsidR="00A95C13" w:rsidRDefault="00C131DD">
      <w:pPr>
        <w:ind w:firstLineChars="200" w:firstLine="560"/>
        <w:rPr>
          <w:rFonts w:ascii="仿宋" w:eastAsia="仿宋" w:hAnsi="仿宋"/>
          <w:sz w:val="28"/>
          <w:szCs w:val="28"/>
        </w:rPr>
      </w:pPr>
      <w:r>
        <w:rPr>
          <w:rFonts w:ascii="仿宋" w:eastAsia="仿宋" w:hAnsi="仿宋" w:hint="eastAsia"/>
          <w:sz w:val="28"/>
          <w:szCs w:val="28"/>
        </w:rPr>
        <w:t>3.投标人有效期内企业法人营业执照复印件</w:t>
      </w:r>
    </w:p>
    <w:p w:rsidR="00A95C13" w:rsidRDefault="00C131DD">
      <w:pPr>
        <w:ind w:firstLineChars="200" w:firstLine="560"/>
        <w:rPr>
          <w:rFonts w:ascii="仿宋" w:eastAsia="仿宋" w:hAnsi="仿宋"/>
          <w:sz w:val="28"/>
          <w:szCs w:val="28"/>
        </w:rPr>
      </w:pPr>
      <w:r>
        <w:rPr>
          <w:rFonts w:ascii="仿宋" w:eastAsia="仿宋" w:hAnsi="仿宋" w:hint="eastAsia"/>
          <w:sz w:val="28"/>
          <w:szCs w:val="28"/>
        </w:rPr>
        <w:t>4.企业法定代表人授权委托书（需法人签字）及其身份证复印件（法定代表人亲自参与投标的除外），授权代表人身份证复印件。</w:t>
      </w:r>
    </w:p>
    <w:p w:rsidR="00A95C13" w:rsidRDefault="00C131DD">
      <w:pPr>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cs="Calibri" w:hint="eastAsia"/>
          <w:spacing w:val="15"/>
          <w:sz w:val="28"/>
          <w:szCs w:val="28"/>
        </w:rPr>
        <w:t xml:space="preserve"> 医药代表证请至行政楼（5号楼）五楼行风办办公室办理，递交文件前请先完成备案登记。</w:t>
      </w:r>
    </w:p>
    <w:p w:rsidR="00A95C13" w:rsidRDefault="00C131DD" w:rsidP="00237CE1">
      <w:pPr>
        <w:ind w:firstLineChars="200" w:firstLine="560"/>
        <w:rPr>
          <w:rFonts w:ascii="仿宋" w:eastAsia="仿宋" w:hAnsi="仿宋"/>
          <w:sz w:val="28"/>
          <w:szCs w:val="28"/>
        </w:rPr>
      </w:pPr>
      <w:r>
        <w:rPr>
          <w:rFonts w:ascii="仿宋" w:eastAsia="仿宋" w:hAnsi="仿宋" w:hint="eastAsia"/>
          <w:sz w:val="28"/>
          <w:szCs w:val="28"/>
        </w:rPr>
        <w:t>6.具备采购人根据招标项目的特殊要求规定的以下特定资质：</w:t>
      </w:r>
    </w:p>
    <w:p w:rsidR="00A95C13" w:rsidRDefault="00C131DD">
      <w:pPr>
        <w:ind w:firstLineChars="200" w:firstLine="560"/>
        <w:rPr>
          <w:rFonts w:ascii="仿宋" w:eastAsia="仿宋" w:hAnsi="仿宋"/>
          <w:sz w:val="28"/>
          <w:szCs w:val="28"/>
        </w:rPr>
      </w:pPr>
      <w:r>
        <w:rPr>
          <w:rFonts w:ascii="仿宋" w:eastAsia="仿宋" w:hAnsi="仿宋" w:hint="eastAsia"/>
          <w:sz w:val="28"/>
          <w:szCs w:val="28"/>
        </w:rPr>
        <w:t>（</w:t>
      </w:r>
      <w:r w:rsidR="00237CE1">
        <w:rPr>
          <w:rFonts w:ascii="仿宋" w:eastAsia="仿宋" w:hAnsi="仿宋" w:hint="eastAsia"/>
          <w:sz w:val="28"/>
          <w:szCs w:val="28"/>
        </w:rPr>
        <w:t>1</w:t>
      </w:r>
      <w:r w:rsidR="00806DEF">
        <w:rPr>
          <w:rFonts w:ascii="仿宋" w:eastAsia="仿宋" w:hAnsi="仿宋" w:hint="eastAsia"/>
          <w:sz w:val="28"/>
          <w:szCs w:val="28"/>
        </w:rPr>
        <w:t>）获取招标文件时需提供投标公司三证并加盖投标公司公章</w:t>
      </w:r>
      <w:r>
        <w:rPr>
          <w:rFonts w:ascii="仿宋" w:eastAsia="仿宋" w:hAnsi="仿宋" w:hint="eastAsia"/>
          <w:sz w:val="28"/>
          <w:szCs w:val="28"/>
        </w:rPr>
        <w:t>。</w:t>
      </w:r>
    </w:p>
    <w:p w:rsidR="00A95C13" w:rsidRDefault="00C131DD">
      <w:pPr>
        <w:ind w:firstLineChars="200" w:firstLine="560"/>
        <w:rPr>
          <w:rFonts w:ascii="仿宋" w:eastAsia="仿宋" w:hAnsi="仿宋"/>
          <w:sz w:val="28"/>
          <w:szCs w:val="28"/>
        </w:rPr>
      </w:pPr>
      <w:r>
        <w:rPr>
          <w:rFonts w:ascii="仿宋" w:eastAsia="仿宋" w:hAnsi="仿宋" w:hint="eastAsia"/>
          <w:sz w:val="28"/>
          <w:szCs w:val="28"/>
        </w:rPr>
        <w:t>（</w:t>
      </w:r>
      <w:r w:rsidR="00237CE1">
        <w:rPr>
          <w:rFonts w:ascii="仿宋" w:eastAsia="仿宋" w:hAnsi="仿宋" w:hint="eastAsia"/>
          <w:sz w:val="28"/>
          <w:szCs w:val="28"/>
        </w:rPr>
        <w:t>2</w:t>
      </w:r>
      <w:r>
        <w:rPr>
          <w:rFonts w:ascii="仿宋" w:eastAsia="仿宋" w:hAnsi="仿宋" w:hint="eastAsia"/>
          <w:sz w:val="28"/>
          <w:szCs w:val="28"/>
        </w:rPr>
        <w:t>）具有履行采购合同所属的专业和技术资格。</w:t>
      </w:r>
    </w:p>
    <w:p w:rsidR="00A95C13" w:rsidRDefault="00C131DD">
      <w:pPr>
        <w:ind w:firstLineChars="200" w:firstLine="560"/>
        <w:rPr>
          <w:rFonts w:ascii="仿宋" w:eastAsia="仿宋" w:hAnsi="仿宋"/>
          <w:sz w:val="28"/>
          <w:szCs w:val="28"/>
        </w:rPr>
      </w:pPr>
      <w:r>
        <w:rPr>
          <w:rFonts w:ascii="仿宋" w:eastAsia="仿宋" w:hAnsi="仿宋" w:hint="eastAsia"/>
          <w:sz w:val="28"/>
          <w:szCs w:val="28"/>
        </w:rPr>
        <w:t>（</w:t>
      </w:r>
      <w:r w:rsidR="00237CE1">
        <w:rPr>
          <w:rFonts w:ascii="仿宋" w:eastAsia="仿宋" w:hAnsi="仿宋" w:hint="eastAsia"/>
          <w:sz w:val="28"/>
          <w:szCs w:val="28"/>
        </w:rPr>
        <w:t>3</w:t>
      </w:r>
      <w:r>
        <w:rPr>
          <w:rFonts w:ascii="仿宋" w:eastAsia="仿宋" w:hAnsi="仿宋" w:hint="eastAsia"/>
          <w:sz w:val="28"/>
          <w:szCs w:val="28"/>
        </w:rPr>
        <w:t>）不接受联合体投标。</w:t>
      </w:r>
    </w:p>
    <w:p w:rsidR="00A95C13" w:rsidRDefault="00C131DD">
      <w:pPr>
        <w:ind w:firstLineChars="200" w:firstLine="560"/>
        <w:rPr>
          <w:rFonts w:ascii="仿宋" w:eastAsia="仿宋" w:hAnsi="仿宋"/>
          <w:sz w:val="28"/>
          <w:szCs w:val="28"/>
        </w:rPr>
      </w:pPr>
      <w:r>
        <w:rPr>
          <w:rFonts w:ascii="仿宋" w:eastAsia="仿宋" w:hAnsi="仿宋" w:hint="eastAsia"/>
          <w:sz w:val="28"/>
          <w:szCs w:val="28"/>
        </w:rPr>
        <w:t>（以上资质文件均须加盖单位公章）</w:t>
      </w:r>
    </w:p>
    <w:p w:rsidR="00A95C13" w:rsidRDefault="00C131DD">
      <w:pPr>
        <w:jc w:val="left"/>
        <w:rPr>
          <w:rFonts w:ascii="黑体" w:eastAsia="黑体" w:hAnsi="黑体" w:cs="宋体"/>
          <w:bCs/>
          <w:sz w:val="28"/>
          <w:szCs w:val="28"/>
        </w:rPr>
      </w:pPr>
      <w:r>
        <w:rPr>
          <w:rFonts w:ascii="黑体" w:eastAsia="黑体" w:hAnsi="黑体" w:cs="宋体" w:hint="eastAsia"/>
          <w:bCs/>
          <w:sz w:val="28"/>
          <w:szCs w:val="28"/>
        </w:rPr>
        <w:t>三、获取采购文件</w:t>
      </w:r>
      <w:bookmarkEnd w:id="12"/>
      <w:bookmarkEnd w:id="13"/>
      <w:bookmarkEnd w:id="14"/>
      <w:bookmarkEnd w:id="15"/>
    </w:p>
    <w:p w:rsidR="00A95C13" w:rsidRDefault="00C131DD">
      <w:pPr>
        <w:spacing w:line="360" w:lineRule="auto"/>
        <w:ind w:firstLine="540"/>
        <w:rPr>
          <w:rFonts w:ascii="仿宋" w:eastAsia="仿宋" w:hAnsi="仿宋" w:cs="宋体"/>
          <w:sz w:val="28"/>
          <w:szCs w:val="28"/>
        </w:rPr>
      </w:pPr>
      <w:r>
        <w:rPr>
          <w:rFonts w:ascii="仿宋" w:eastAsia="仿宋" w:hAnsi="仿宋" w:cs="宋体" w:hint="eastAsia"/>
          <w:sz w:val="28"/>
          <w:szCs w:val="28"/>
        </w:rPr>
        <w:t>时间：</w:t>
      </w:r>
      <w:r>
        <w:rPr>
          <w:rFonts w:ascii="仿宋" w:eastAsia="仿宋" w:hAnsi="仿宋" w:cs="宋体" w:hint="eastAsia"/>
          <w:sz w:val="28"/>
          <w:szCs w:val="28"/>
          <w:u w:val="single"/>
        </w:rPr>
        <w:t>2024年</w:t>
      </w:r>
      <w:r w:rsidR="00BB6B40">
        <w:rPr>
          <w:rFonts w:ascii="仿宋" w:eastAsia="仿宋" w:hAnsi="仿宋" w:cs="宋体" w:hint="eastAsia"/>
          <w:sz w:val="28"/>
          <w:szCs w:val="28"/>
          <w:u w:val="single"/>
        </w:rPr>
        <w:t>11</w:t>
      </w:r>
      <w:r>
        <w:rPr>
          <w:rFonts w:ascii="仿宋" w:eastAsia="仿宋" w:hAnsi="仿宋" w:cs="宋体" w:hint="eastAsia"/>
          <w:sz w:val="28"/>
          <w:szCs w:val="28"/>
          <w:u w:val="single"/>
        </w:rPr>
        <w:t>月</w:t>
      </w:r>
      <w:r w:rsidR="006B2F84">
        <w:rPr>
          <w:rFonts w:ascii="仿宋" w:eastAsia="仿宋" w:hAnsi="仿宋" w:cs="宋体" w:hint="eastAsia"/>
          <w:sz w:val="28"/>
          <w:szCs w:val="28"/>
          <w:u w:val="single"/>
        </w:rPr>
        <w:t>8</w:t>
      </w:r>
      <w:r>
        <w:rPr>
          <w:rFonts w:ascii="仿宋" w:eastAsia="仿宋" w:hAnsi="仿宋" w:cs="宋体" w:hint="eastAsia"/>
          <w:sz w:val="28"/>
          <w:szCs w:val="28"/>
          <w:u w:val="single"/>
        </w:rPr>
        <w:t>日</w:t>
      </w:r>
      <w:r>
        <w:rPr>
          <w:rFonts w:ascii="仿宋" w:eastAsia="仿宋" w:hAnsi="仿宋" w:cs="宋体" w:hint="eastAsia"/>
          <w:sz w:val="28"/>
          <w:szCs w:val="28"/>
        </w:rPr>
        <w:t>至</w:t>
      </w:r>
      <w:r>
        <w:rPr>
          <w:rFonts w:ascii="仿宋" w:eastAsia="仿宋" w:hAnsi="仿宋" w:cs="宋体" w:hint="eastAsia"/>
          <w:sz w:val="28"/>
          <w:szCs w:val="28"/>
          <w:u w:val="single"/>
        </w:rPr>
        <w:t>2024  年</w:t>
      </w:r>
      <w:r w:rsidR="00BB6B40">
        <w:rPr>
          <w:rFonts w:ascii="仿宋" w:eastAsia="仿宋" w:hAnsi="仿宋" w:cs="宋体" w:hint="eastAsia"/>
          <w:sz w:val="28"/>
          <w:szCs w:val="28"/>
          <w:u w:val="single"/>
        </w:rPr>
        <w:t>11</w:t>
      </w:r>
      <w:r>
        <w:rPr>
          <w:rFonts w:ascii="仿宋" w:eastAsia="仿宋" w:hAnsi="仿宋" w:cs="宋体" w:hint="eastAsia"/>
          <w:sz w:val="28"/>
          <w:szCs w:val="28"/>
          <w:u w:val="single"/>
        </w:rPr>
        <w:t>月</w:t>
      </w:r>
      <w:r w:rsidR="006B2F84">
        <w:rPr>
          <w:rFonts w:ascii="仿宋" w:eastAsia="仿宋" w:hAnsi="仿宋" w:cs="宋体" w:hint="eastAsia"/>
          <w:sz w:val="28"/>
          <w:szCs w:val="28"/>
          <w:u w:val="single"/>
        </w:rPr>
        <w:t>14</w:t>
      </w:r>
      <w:r>
        <w:rPr>
          <w:rFonts w:ascii="仿宋" w:eastAsia="仿宋" w:hAnsi="仿宋" w:cs="宋体" w:hint="eastAsia"/>
          <w:sz w:val="28"/>
          <w:szCs w:val="28"/>
          <w:u w:val="single"/>
        </w:rPr>
        <w:t>日</w:t>
      </w:r>
      <w:r>
        <w:rPr>
          <w:rFonts w:ascii="仿宋" w:eastAsia="仿宋" w:hAnsi="仿宋" w:cs="宋体" w:hint="eastAsia"/>
          <w:sz w:val="28"/>
          <w:szCs w:val="28"/>
        </w:rPr>
        <w:t>，每天上午</w:t>
      </w:r>
      <w:r>
        <w:rPr>
          <w:rFonts w:ascii="仿宋" w:eastAsia="仿宋" w:hAnsi="仿宋" w:cs="宋体" w:hint="eastAsia"/>
          <w:sz w:val="28"/>
          <w:szCs w:val="28"/>
          <w:u w:val="single"/>
        </w:rPr>
        <w:t xml:space="preserve">　8：30</w:t>
      </w:r>
      <w:r>
        <w:rPr>
          <w:rFonts w:ascii="仿宋" w:eastAsia="仿宋" w:hAnsi="仿宋" w:cs="宋体" w:hint="eastAsia"/>
          <w:sz w:val="28"/>
          <w:szCs w:val="28"/>
        </w:rPr>
        <w:t>至</w:t>
      </w:r>
      <w:r>
        <w:rPr>
          <w:rFonts w:ascii="仿宋" w:eastAsia="仿宋" w:hAnsi="仿宋" w:cs="宋体" w:hint="eastAsia"/>
          <w:sz w:val="28"/>
          <w:szCs w:val="28"/>
          <w:u w:val="single"/>
        </w:rPr>
        <w:t xml:space="preserve">11：00　</w:t>
      </w:r>
      <w:r>
        <w:rPr>
          <w:rFonts w:ascii="仿宋" w:eastAsia="仿宋" w:hAnsi="仿宋" w:cs="宋体" w:hint="eastAsia"/>
          <w:sz w:val="28"/>
          <w:szCs w:val="28"/>
        </w:rPr>
        <w:t>，下午</w:t>
      </w:r>
      <w:r>
        <w:rPr>
          <w:rFonts w:ascii="仿宋" w:eastAsia="仿宋" w:hAnsi="仿宋" w:cs="宋体" w:hint="eastAsia"/>
          <w:sz w:val="28"/>
          <w:szCs w:val="28"/>
          <w:u w:val="single"/>
        </w:rPr>
        <w:t xml:space="preserve">14：00　</w:t>
      </w:r>
      <w:r>
        <w:rPr>
          <w:rFonts w:ascii="仿宋" w:eastAsia="仿宋" w:hAnsi="仿宋" w:cs="宋体" w:hint="eastAsia"/>
          <w:sz w:val="28"/>
          <w:szCs w:val="28"/>
        </w:rPr>
        <w:t>至</w:t>
      </w:r>
      <w:r>
        <w:rPr>
          <w:rFonts w:ascii="仿宋" w:eastAsia="仿宋" w:hAnsi="仿宋" w:cs="宋体" w:hint="eastAsia"/>
          <w:sz w:val="28"/>
          <w:szCs w:val="28"/>
          <w:u w:val="single"/>
        </w:rPr>
        <w:t>16：00</w:t>
      </w:r>
      <w:r>
        <w:rPr>
          <w:rFonts w:ascii="仿宋" w:eastAsia="仿宋" w:hAnsi="仿宋" w:cs="宋体" w:hint="eastAsia"/>
          <w:sz w:val="28"/>
          <w:szCs w:val="28"/>
        </w:rPr>
        <w:t>（北京时间，</w:t>
      </w:r>
      <w:r>
        <w:rPr>
          <w:rFonts w:ascii="仿宋" w:eastAsia="仿宋" w:hAnsi="仿宋" w:cs="宋体"/>
          <w:sz w:val="28"/>
          <w:szCs w:val="28"/>
        </w:rPr>
        <w:t>法定节假日</w:t>
      </w:r>
      <w:r>
        <w:rPr>
          <w:rFonts w:ascii="仿宋" w:eastAsia="仿宋" w:hAnsi="仿宋" w:cs="宋体" w:hint="eastAsia"/>
          <w:sz w:val="28"/>
          <w:szCs w:val="28"/>
        </w:rPr>
        <w:t>除外）</w:t>
      </w:r>
    </w:p>
    <w:p w:rsidR="00A95C13" w:rsidRDefault="00C131DD">
      <w:pPr>
        <w:spacing w:line="360" w:lineRule="auto"/>
        <w:ind w:firstLine="540"/>
        <w:rPr>
          <w:rFonts w:ascii="仿宋" w:eastAsia="仿宋" w:hAnsi="仿宋" w:cs="宋体"/>
          <w:sz w:val="28"/>
          <w:szCs w:val="28"/>
          <w:u w:val="single"/>
        </w:rPr>
      </w:pPr>
      <w:r>
        <w:rPr>
          <w:rFonts w:ascii="仿宋" w:eastAsia="仿宋" w:hAnsi="仿宋" w:cs="宋体" w:hint="eastAsia"/>
          <w:sz w:val="28"/>
          <w:szCs w:val="28"/>
        </w:rPr>
        <w:t>地点：无锡市中医医院采购中心。</w:t>
      </w:r>
    </w:p>
    <w:p w:rsidR="00A95C13" w:rsidRDefault="00C131DD">
      <w:pPr>
        <w:spacing w:line="360" w:lineRule="auto"/>
        <w:ind w:firstLine="540"/>
        <w:rPr>
          <w:rFonts w:ascii="仿宋" w:eastAsia="仿宋" w:hAnsi="仿宋" w:cs="宋体"/>
          <w:sz w:val="28"/>
          <w:szCs w:val="28"/>
        </w:rPr>
      </w:pPr>
      <w:r>
        <w:rPr>
          <w:rFonts w:ascii="仿宋" w:eastAsia="仿宋" w:hAnsi="仿宋" w:cs="宋体" w:hint="eastAsia"/>
          <w:sz w:val="28"/>
          <w:szCs w:val="28"/>
        </w:rPr>
        <w:t>方式：自带U盘接收采购文件。</w:t>
      </w:r>
      <w:bookmarkStart w:id="16" w:name="_Toc28359005"/>
      <w:bookmarkStart w:id="17" w:name="_Toc28359082"/>
      <w:bookmarkStart w:id="18" w:name="_Toc35393624"/>
      <w:bookmarkStart w:id="19" w:name="_Toc35393793"/>
    </w:p>
    <w:p w:rsidR="00A95C13" w:rsidRDefault="00C131DD">
      <w:pPr>
        <w:spacing w:line="360" w:lineRule="auto"/>
        <w:jc w:val="left"/>
        <w:rPr>
          <w:rFonts w:ascii="仿宋" w:eastAsia="仿宋" w:hAnsi="仿宋" w:cs="宋体"/>
          <w:b/>
          <w:sz w:val="28"/>
          <w:szCs w:val="28"/>
          <w:u w:val="single"/>
        </w:rPr>
      </w:pPr>
      <w:r>
        <w:rPr>
          <w:rFonts w:ascii="黑体" w:hAnsi="黑体" w:cs="宋体" w:hint="eastAsia"/>
          <w:b/>
          <w:sz w:val="28"/>
          <w:szCs w:val="28"/>
        </w:rPr>
        <w:t>四、提交采购文件</w:t>
      </w:r>
      <w:bookmarkEnd w:id="16"/>
      <w:bookmarkEnd w:id="17"/>
      <w:r>
        <w:rPr>
          <w:rFonts w:ascii="黑体" w:hAnsi="黑体" w:cs="宋体" w:hint="eastAsia"/>
          <w:b/>
          <w:sz w:val="28"/>
          <w:szCs w:val="28"/>
        </w:rPr>
        <w:t>截止时间、开标时间和地点</w:t>
      </w:r>
      <w:bookmarkEnd w:id="18"/>
      <w:bookmarkEnd w:id="19"/>
    </w:p>
    <w:p w:rsidR="00A95C13" w:rsidRDefault="00C131DD">
      <w:pPr>
        <w:pStyle w:val="2"/>
        <w:spacing w:line="360" w:lineRule="auto"/>
        <w:ind w:firstLineChars="200" w:firstLine="560"/>
        <w:rPr>
          <w:rFonts w:ascii="仿宋" w:eastAsia="仿宋" w:hAnsi="仿宋" w:cs="Times New Roman"/>
          <w:b w:val="0"/>
          <w:sz w:val="28"/>
          <w:szCs w:val="28"/>
          <w:u w:val="single"/>
        </w:rPr>
      </w:pPr>
      <w:bookmarkStart w:id="20" w:name="_Toc35393625"/>
      <w:bookmarkStart w:id="21" w:name="_Toc35393794"/>
      <w:bookmarkStart w:id="22" w:name="_Toc28359007"/>
      <w:bookmarkStart w:id="23" w:name="_Toc28359084"/>
      <w:r>
        <w:rPr>
          <w:rFonts w:ascii="仿宋" w:eastAsia="仿宋" w:hAnsi="仿宋" w:cs="Times New Roman" w:hint="eastAsia"/>
          <w:b w:val="0"/>
          <w:sz w:val="28"/>
          <w:szCs w:val="28"/>
        </w:rPr>
        <w:lastRenderedPageBreak/>
        <w:t>纸质采购文件缴纳时间：</w:t>
      </w:r>
      <w:r>
        <w:rPr>
          <w:rFonts w:ascii="仿宋" w:eastAsia="仿宋" w:hAnsi="仿宋" w:cs="Times New Roman" w:hint="eastAsia"/>
          <w:b w:val="0"/>
          <w:sz w:val="28"/>
          <w:szCs w:val="28"/>
          <w:u w:val="single"/>
        </w:rPr>
        <w:t>工作日上午8:30-11:00，下午14:00-16:00</w:t>
      </w:r>
    </w:p>
    <w:p w:rsidR="00A95C13" w:rsidRDefault="00C131DD">
      <w:pPr>
        <w:pStyle w:val="2"/>
        <w:spacing w:line="360" w:lineRule="auto"/>
        <w:ind w:firstLineChars="200" w:firstLine="560"/>
        <w:rPr>
          <w:rFonts w:ascii="仿宋" w:eastAsia="仿宋" w:hAnsi="仿宋" w:cs="Times New Roman"/>
          <w:b w:val="0"/>
          <w:sz w:val="28"/>
          <w:szCs w:val="28"/>
          <w:u w:val="single"/>
        </w:rPr>
      </w:pPr>
      <w:r>
        <w:rPr>
          <w:rFonts w:ascii="仿宋" w:eastAsia="仿宋" w:hAnsi="仿宋" w:cs="Times New Roman" w:hint="eastAsia"/>
          <w:b w:val="0"/>
          <w:sz w:val="28"/>
          <w:szCs w:val="28"/>
        </w:rPr>
        <w:t>纸质采购文件缴纳截止时间：</w:t>
      </w:r>
      <w:r>
        <w:rPr>
          <w:rFonts w:ascii="仿宋" w:eastAsia="仿宋" w:hAnsi="仿宋" w:cs="Times New Roman" w:hint="eastAsia"/>
          <w:b w:val="0"/>
          <w:sz w:val="28"/>
          <w:szCs w:val="28"/>
          <w:u w:val="single"/>
        </w:rPr>
        <w:t>2024年</w:t>
      </w:r>
      <w:r w:rsidR="00BB6B40">
        <w:rPr>
          <w:rFonts w:ascii="仿宋" w:eastAsia="仿宋" w:hAnsi="仿宋" w:cs="Times New Roman" w:hint="eastAsia"/>
          <w:b w:val="0"/>
          <w:sz w:val="28"/>
          <w:szCs w:val="28"/>
          <w:u w:val="single"/>
        </w:rPr>
        <w:t>11</w:t>
      </w:r>
      <w:r>
        <w:rPr>
          <w:rFonts w:ascii="仿宋" w:eastAsia="仿宋" w:hAnsi="仿宋" w:cs="Times New Roman" w:hint="eastAsia"/>
          <w:b w:val="0"/>
          <w:sz w:val="28"/>
          <w:szCs w:val="28"/>
          <w:u w:val="single"/>
        </w:rPr>
        <w:t>月</w:t>
      </w:r>
      <w:r w:rsidR="006B2F84">
        <w:rPr>
          <w:rFonts w:ascii="仿宋" w:eastAsia="仿宋" w:hAnsi="仿宋" w:cs="Times New Roman" w:hint="eastAsia"/>
          <w:b w:val="0"/>
          <w:sz w:val="28"/>
          <w:szCs w:val="28"/>
          <w:u w:val="single"/>
        </w:rPr>
        <w:t>15</w:t>
      </w:r>
      <w:r>
        <w:rPr>
          <w:rFonts w:ascii="仿宋" w:eastAsia="仿宋" w:hAnsi="仿宋" w:cs="Times New Roman" w:hint="eastAsia"/>
          <w:b w:val="0"/>
          <w:sz w:val="28"/>
          <w:szCs w:val="28"/>
          <w:u w:val="single"/>
        </w:rPr>
        <w:t>日13：30点（投标截止时间后的投标文件恕不接受）</w:t>
      </w:r>
    </w:p>
    <w:p w:rsidR="00A95C13" w:rsidRDefault="00C131DD">
      <w:pPr>
        <w:pStyle w:val="2"/>
        <w:spacing w:line="360" w:lineRule="auto"/>
        <w:ind w:firstLineChars="200" w:firstLine="560"/>
        <w:rPr>
          <w:rFonts w:ascii="仿宋" w:eastAsia="仿宋" w:hAnsi="仿宋" w:cs="Times New Roman"/>
          <w:b w:val="0"/>
          <w:sz w:val="28"/>
          <w:szCs w:val="28"/>
          <w:u w:val="single"/>
        </w:rPr>
      </w:pPr>
      <w:r>
        <w:rPr>
          <w:rFonts w:ascii="仿宋" w:eastAsia="仿宋" w:hAnsi="仿宋" w:cs="Times New Roman" w:hint="eastAsia"/>
          <w:b w:val="0"/>
          <w:sz w:val="28"/>
          <w:szCs w:val="28"/>
        </w:rPr>
        <w:t>开标时间、地点：</w:t>
      </w:r>
      <w:r>
        <w:rPr>
          <w:rFonts w:ascii="仿宋" w:eastAsia="仿宋" w:hAnsi="仿宋" w:cs="Times New Roman" w:hint="eastAsia"/>
          <w:b w:val="0"/>
          <w:sz w:val="28"/>
          <w:szCs w:val="28"/>
          <w:u w:val="single"/>
        </w:rPr>
        <w:t>2024年</w:t>
      </w:r>
      <w:r w:rsidR="00BB6B40">
        <w:rPr>
          <w:rFonts w:ascii="仿宋" w:eastAsia="仿宋" w:hAnsi="仿宋" w:cs="Times New Roman" w:hint="eastAsia"/>
          <w:b w:val="0"/>
          <w:sz w:val="28"/>
          <w:szCs w:val="28"/>
          <w:u w:val="single"/>
        </w:rPr>
        <w:t>11</w:t>
      </w:r>
      <w:r>
        <w:rPr>
          <w:rFonts w:ascii="仿宋" w:eastAsia="仿宋" w:hAnsi="仿宋" w:cs="Times New Roman" w:hint="eastAsia"/>
          <w:b w:val="0"/>
          <w:sz w:val="28"/>
          <w:szCs w:val="28"/>
          <w:u w:val="single"/>
        </w:rPr>
        <w:t>月</w:t>
      </w:r>
      <w:r w:rsidR="006B2F84">
        <w:rPr>
          <w:rFonts w:ascii="仿宋" w:eastAsia="仿宋" w:hAnsi="仿宋" w:cs="Times New Roman" w:hint="eastAsia"/>
          <w:b w:val="0"/>
          <w:sz w:val="28"/>
          <w:szCs w:val="28"/>
          <w:u w:val="single"/>
        </w:rPr>
        <w:t>15</w:t>
      </w:r>
      <w:r>
        <w:rPr>
          <w:rFonts w:ascii="仿宋" w:eastAsia="仿宋" w:hAnsi="仿宋" w:cs="Times New Roman" w:hint="eastAsia"/>
          <w:b w:val="0"/>
          <w:sz w:val="28"/>
          <w:szCs w:val="28"/>
          <w:u w:val="single"/>
        </w:rPr>
        <w:t>日13：30点 无锡市中医医院采购中心。</w:t>
      </w:r>
    </w:p>
    <w:p w:rsidR="00A95C13" w:rsidRDefault="00C131DD">
      <w:pPr>
        <w:pStyle w:val="2"/>
        <w:spacing w:line="360" w:lineRule="auto"/>
        <w:ind w:firstLineChars="200" w:firstLine="560"/>
        <w:rPr>
          <w:rFonts w:ascii="仿宋" w:eastAsia="仿宋" w:hAnsi="仿宋" w:cs="Times New Roman"/>
          <w:b w:val="0"/>
          <w:sz w:val="28"/>
          <w:szCs w:val="28"/>
        </w:rPr>
      </w:pPr>
      <w:r>
        <w:rPr>
          <w:rFonts w:ascii="仿宋" w:eastAsia="仿宋" w:hAnsi="仿宋" w:cs="Times New Roman" w:hint="eastAsia"/>
          <w:b w:val="0"/>
          <w:sz w:val="28"/>
          <w:szCs w:val="28"/>
        </w:rPr>
        <w:t>纸质投标文件缴纳地点：</w:t>
      </w:r>
      <w:r>
        <w:rPr>
          <w:rFonts w:ascii="仿宋" w:eastAsia="仿宋" w:hAnsi="仿宋" w:cs="Times New Roman" w:hint="eastAsia"/>
          <w:b w:val="0"/>
          <w:sz w:val="28"/>
          <w:szCs w:val="28"/>
          <w:u w:val="single"/>
        </w:rPr>
        <w:t>无锡市中医医院采购中心。</w:t>
      </w:r>
    </w:p>
    <w:p w:rsidR="00A95C13" w:rsidRDefault="00C131DD">
      <w:pPr>
        <w:pStyle w:val="2"/>
        <w:spacing w:line="360" w:lineRule="auto"/>
        <w:rPr>
          <w:rFonts w:ascii="黑体" w:hAnsi="黑体" w:cs="宋体"/>
          <w:b w:val="0"/>
          <w:sz w:val="28"/>
          <w:szCs w:val="28"/>
        </w:rPr>
      </w:pPr>
      <w:r>
        <w:rPr>
          <w:rFonts w:ascii="黑体" w:hAnsi="黑体" w:cs="宋体" w:hint="eastAsia"/>
          <w:b w:val="0"/>
          <w:sz w:val="28"/>
          <w:szCs w:val="28"/>
        </w:rPr>
        <w:t>五、公告期限</w:t>
      </w:r>
      <w:bookmarkEnd w:id="20"/>
      <w:bookmarkEnd w:id="21"/>
      <w:bookmarkEnd w:id="22"/>
      <w:bookmarkEnd w:id="23"/>
    </w:p>
    <w:p w:rsidR="00A95C13" w:rsidRDefault="00C131DD">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自本公告发布之日起5日。</w:t>
      </w:r>
    </w:p>
    <w:p w:rsidR="00A95C13" w:rsidRDefault="00C131DD">
      <w:pPr>
        <w:pStyle w:val="2"/>
        <w:spacing w:line="360" w:lineRule="auto"/>
        <w:rPr>
          <w:rFonts w:ascii="黑体" w:hAnsi="黑体" w:cs="宋体"/>
          <w:b w:val="0"/>
          <w:sz w:val="28"/>
          <w:szCs w:val="28"/>
        </w:rPr>
      </w:pPr>
      <w:bookmarkStart w:id="24" w:name="_Toc35393626"/>
      <w:bookmarkStart w:id="25" w:name="_Toc35393795"/>
      <w:r>
        <w:rPr>
          <w:rFonts w:ascii="黑体" w:hAnsi="黑体" w:cs="宋体" w:hint="eastAsia"/>
          <w:b w:val="0"/>
          <w:sz w:val="28"/>
          <w:szCs w:val="28"/>
        </w:rPr>
        <w:t>六、其他补充事宜</w:t>
      </w:r>
      <w:bookmarkEnd w:id="24"/>
      <w:bookmarkEnd w:id="25"/>
    </w:p>
    <w:p w:rsidR="00A95C13" w:rsidRDefault="00C131DD">
      <w:pPr>
        <w:pStyle w:val="2"/>
        <w:spacing w:line="360" w:lineRule="auto"/>
        <w:rPr>
          <w:rFonts w:ascii="黑体" w:hAnsi="黑体" w:cs="宋体"/>
          <w:b w:val="0"/>
          <w:sz w:val="28"/>
          <w:szCs w:val="28"/>
        </w:rPr>
      </w:pPr>
      <w:bookmarkStart w:id="26" w:name="_Toc28359008"/>
      <w:bookmarkStart w:id="27" w:name="_Toc28359085"/>
      <w:bookmarkStart w:id="28" w:name="_Toc35393796"/>
      <w:bookmarkStart w:id="29" w:name="_Toc35393627"/>
      <w:r>
        <w:rPr>
          <w:rFonts w:ascii="黑体" w:hAnsi="黑体" w:cs="宋体" w:hint="eastAsia"/>
          <w:b w:val="0"/>
          <w:sz w:val="28"/>
          <w:szCs w:val="28"/>
        </w:rPr>
        <w:t>七、对本次招标提出询问，请按</w:t>
      </w:r>
      <w:r>
        <w:rPr>
          <w:rFonts w:ascii="黑体" w:hAnsi="黑体" w:cs="宋体"/>
          <w:b w:val="0"/>
          <w:sz w:val="28"/>
          <w:szCs w:val="28"/>
        </w:rPr>
        <w:t>以下方式</w:t>
      </w:r>
      <w:r>
        <w:rPr>
          <w:rFonts w:ascii="黑体" w:hAnsi="黑体" w:cs="宋体" w:hint="eastAsia"/>
          <w:b w:val="0"/>
          <w:sz w:val="28"/>
          <w:szCs w:val="28"/>
        </w:rPr>
        <w:t>联系。</w:t>
      </w:r>
      <w:bookmarkEnd w:id="26"/>
      <w:bookmarkEnd w:id="27"/>
      <w:bookmarkEnd w:id="28"/>
      <w:bookmarkEnd w:id="29"/>
    </w:p>
    <w:p w:rsidR="00A95C13" w:rsidRDefault="00C131DD">
      <w:pPr>
        <w:widowControl/>
        <w:jc w:val="left"/>
        <w:rPr>
          <w:rFonts w:ascii="仿宋_GB2312" w:eastAsia="仿宋_GB2312"/>
          <w:sz w:val="28"/>
          <w:szCs w:val="28"/>
        </w:rPr>
      </w:pPr>
      <w:r>
        <w:rPr>
          <w:rFonts w:ascii="仿宋" w:eastAsia="仿宋" w:hAnsi="仿宋" w:cs="宋体" w:hint="eastAsia"/>
          <w:sz w:val="28"/>
          <w:szCs w:val="28"/>
        </w:rPr>
        <w:t xml:space="preserve">　　　1.采购人信息</w:t>
      </w:r>
    </w:p>
    <w:p w:rsidR="00A95C13" w:rsidRDefault="00C131DD">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名 称：</w:t>
      </w:r>
      <w:r>
        <w:rPr>
          <w:rFonts w:ascii="仿宋" w:eastAsia="仿宋" w:hAnsi="仿宋" w:hint="eastAsia"/>
          <w:sz w:val="28"/>
          <w:szCs w:val="28"/>
          <w:u w:val="single"/>
        </w:rPr>
        <w:t xml:space="preserve">　　无锡市中医医院　　　　　</w:t>
      </w:r>
    </w:p>
    <w:p w:rsidR="00A95C13" w:rsidRDefault="00C131DD">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无锡市中南西路8号　　　　　　　　　</w:t>
      </w:r>
    </w:p>
    <w:p w:rsidR="00A95C13" w:rsidRDefault="00C131DD">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0510-88859999　　　　　　　　 </w:t>
      </w:r>
      <w:bookmarkStart w:id="30" w:name="_Toc28359009"/>
      <w:bookmarkStart w:id="31" w:name="_Toc28359086"/>
    </w:p>
    <w:p w:rsidR="00A95C13" w:rsidRDefault="00C131DD">
      <w:pPr>
        <w:spacing w:line="360" w:lineRule="auto"/>
        <w:ind w:firstLineChars="300" w:firstLine="840"/>
        <w:rPr>
          <w:rFonts w:ascii="仿宋" w:eastAsia="仿宋" w:hAnsi="仿宋"/>
          <w:sz w:val="28"/>
          <w:szCs w:val="28"/>
          <w:u w:val="single"/>
        </w:rPr>
      </w:pPr>
      <w:bookmarkStart w:id="32" w:name="_Toc28359087"/>
      <w:bookmarkStart w:id="33" w:name="_Toc28359010"/>
      <w:bookmarkEnd w:id="30"/>
      <w:bookmarkEnd w:id="31"/>
      <w:r>
        <w:rPr>
          <w:rFonts w:ascii="仿宋" w:eastAsia="仿宋" w:hAnsi="仿宋" w:cs="宋体" w:hint="eastAsia"/>
          <w:sz w:val="28"/>
          <w:szCs w:val="28"/>
        </w:rPr>
        <w:t>2.项目</w:t>
      </w:r>
      <w:r>
        <w:rPr>
          <w:rFonts w:ascii="仿宋" w:eastAsia="仿宋" w:hAnsi="仿宋" w:cs="宋体"/>
          <w:sz w:val="28"/>
          <w:szCs w:val="28"/>
        </w:rPr>
        <w:t>联系方式</w:t>
      </w:r>
      <w:bookmarkEnd w:id="32"/>
      <w:bookmarkEnd w:id="33"/>
    </w:p>
    <w:p w:rsidR="00A95C13" w:rsidRDefault="00C131DD">
      <w:pPr>
        <w:pStyle w:val="a3"/>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Pr>
          <w:rFonts w:ascii="仿宋" w:eastAsia="仿宋" w:hAnsi="仿宋" w:hint="eastAsia"/>
          <w:sz w:val="28"/>
          <w:szCs w:val="28"/>
          <w:u w:val="single"/>
        </w:rPr>
        <w:t>陆老师</w:t>
      </w:r>
    </w:p>
    <w:p w:rsidR="00A95C13" w:rsidRDefault="00C131DD">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Pr>
          <w:rFonts w:ascii="仿宋" w:eastAsia="仿宋" w:hAnsi="仿宋" w:hint="eastAsia"/>
          <w:sz w:val="28"/>
          <w:szCs w:val="28"/>
          <w:u w:val="single"/>
        </w:rPr>
        <w:t xml:space="preserve">　　　0510-88859999-74003　　　　　　　　　</w:t>
      </w:r>
    </w:p>
    <w:sectPr w:rsidR="00A95C13" w:rsidSect="00A95C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34F" w:rsidRDefault="008B034F" w:rsidP="007936DC">
      <w:r>
        <w:separator/>
      </w:r>
    </w:p>
  </w:endnote>
  <w:endnote w:type="continuationSeparator" w:id="1">
    <w:p w:rsidR="008B034F" w:rsidRDefault="008B034F" w:rsidP="007936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34F" w:rsidRDefault="008B034F" w:rsidP="007936DC">
      <w:r>
        <w:separator/>
      </w:r>
    </w:p>
  </w:footnote>
  <w:footnote w:type="continuationSeparator" w:id="1">
    <w:p w:rsidR="008B034F" w:rsidRDefault="008B034F" w:rsidP="007936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2ZlNzUyMGFiMTNlNmYxNzkyNmVkOGUyZDExOTNmZWYifQ=="/>
  </w:docVars>
  <w:rsids>
    <w:rsidRoot w:val="00996B42"/>
    <w:rsid w:val="00001E93"/>
    <w:rsid w:val="00004C7F"/>
    <w:rsid w:val="0002581F"/>
    <w:rsid w:val="00027F09"/>
    <w:rsid w:val="00046627"/>
    <w:rsid w:val="00047A15"/>
    <w:rsid w:val="00054561"/>
    <w:rsid w:val="00061AE6"/>
    <w:rsid w:val="00072BF7"/>
    <w:rsid w:val="00074BD6"/>
    <w:rsid w:val="000842DA"/>
    <w:rsid w:val="000903BF"/>
    <w:rsid w:val="0009186F"/>
    <w:rsid w:val="000B2733"/>
    <w:rsid w:val="000D1116"/>
    <w:rsid w:val="000D38B1"/>
    <w:rsid w:val="000D4685"/>
    <w:rsid w:val="00125073"/>
    <w:rsid w:val="001347E2"/>
    <w:rsid w:val="00142DFE"/>
    <w:rsid w:val="00147073"/>
    <w:rsid w:val="00156B8F"/>
    <w:rsid w:val="00157C67"/>
    <w:rsid w:val="00170BCE"/>
    <w:rsid w:val="001B5FB7"/>
    <w:rsid w:val="001D42BC"/>
    <w:rsid w:val="001D444B"/>
    <w:rsid w:val="001F3D24"/>
    <w:rsid w:val="00200EBE"/>
    <w:rsid w:val="00215D9C"/>
    <w:rsid w:val="002252E4"/>
    <w:rsid w:val="00237CE1"/>
    <w:rsid w:val="00253408"/>
    <w:rsid w:val="002639C6"/>
    <w:rsid w:val="002749D8"/>
    <w:rsid w:val="00283E57"/>
    <w:rsid w:val="00286C79"/>
    <w:rsid w:val="00294355"/>
    <w:rsid w:val="00294FA0"/>
    <w:rsid w:val="002A1D2F"/>
    <w:rsid w:val="002A3517"/>
    <w:rsid w:val="002C03A9"/>
    <w:rsid w:val="002C08D5"/>
    <w:rsid w:val="002C4A15"/>
    <w:rsid w:val="002D3D5F"/>
    <w:rsid w:val="002D766D"/>
    <w:rsid w:val="002E3AD9"/>
    <w:rsid w:val="002E6406"/>
    <w:rsid w:val="002F4864"/>
    <w:rsid w:val="002F6C22"/>
    <w:rsid w:val="00301EC7"/>
    <w:rsid w:val="00321DF6"/>
    <w:rsid w:val="003310B9"/>
    <w:rsid w:val="00334883"/>
    <w:rsid w:val="003362B9"/>
    <w:rsid w:val="00382B14"/>
    <w:rsid w:val="003917AB"/>
    <w:rsid w:val="003A5E05"/>
    <w:rsid w:val="003B0F4B"/>
    <w:rsid w:val="003B22EF"/>
    <w:rsid w:val="003B5C1B"/>
    <w:rsid w:val="003C214D"/>
    <w:rsid w:val="003C5087"/>
    <w:rsid w:val="003D0BE0"/>
    <w:rsid w:val="003F198A"/>
    <w:rsid w:val="00420FB4"/>
    <w:rsid w:val="00434706"/>
    <w:rsid w:val="004421F9"/>
    <w:rsid w:val="00454305"/>
    <w:rsid w:val="00461B11"/>
    <w:rsid w:val="00480252"/>
    <w:rsid w:val="00497988"/>
    <w:rsid w:val="004A052B"/>
    <w:rsid w:val="004A6176"/>
    <w:rsid w:val="004C12B6"/>
    <w:rsid w:val="004C4004"/>
    <w:rsid w:val="004D344C"/>
    <w:rsid w:val="004E25CB"/>
    <w:rsid w:val="004F1617"/>
    <w:rsid w:val="004F3881"/>
    <w:rsid w:val="0051521C"/>
    <w:rsid w:val="0052390E"/>
    <w:rsid w:val="00535D56"/>
    <w:rsid w:val="00545718"/>
    <w:rsid w:val="00562FED"/>
    <w:rsid w:val="0056582E"/>
    <w:rsid w:val="005852EC"/>
    <w:rsid w:val="005A355D"/>
    <w:rsid w:val="005B0F3D"/>
    <w:rsid w:val="005C6EB0"/>
    <w:rsid w:val="005E3D31"/>
    <w:rsid w:val="005E5B5F"/>
    <w:rsid w:val="00610F8D"/>
    <w:rsid w:val="00616214"/>
    <w:rsid w:val="0062403F"/>
    <w:rsid w:val="00626E43"/>
    <w:rsid w:val="006379AD"/>
    <w:rsid w:val="006465C5"/>
    <w:rsid w:val="006819E9"/>
    <w:rsid w:val="00687AD4"/>
    <w:rsid w:val="006B2F84"/>
    <w:rsid w:val="006C4133"/>
    <w:rsid w:val="00716210"/>
    <w:rsid w:val="00727DFA"/>
    <w:rsid w:val="00732E0B"/>
    <w:rsid w:val="007331CE"/>
    <w:rsid w:val="007629B5"/>
    <w:rsid w:val="00766512"/>
    <w:rsid w:val="00776E97"/>
    <w:rsid w:val="00782544"/>
    <w:rsid w:val="00793244"/>
    <w:rsid w:val="007936DC"/>
    <w:rsid w:val="007A4384"/>
    <w:rsid w:val="007B3F26"/>
    <w:rsid w:val="007B4A84"/>
    <w:rsid w:val="007B69C9"/>
    <w:rsid w:val="007C62DE"/>
    <w:rsid w:val="00806DEF"/>
    <w:rsid w:val="00820FBB"/>
    <w:rsid w:val="00823C6D"/>
    <w:rsid w:val="00824FA5"/>
    <w:rsid w:val="008360FC"/>
    <w:rsid w:val="00836EA5"/>
    <w:rsid w:val="00843A66"/>
    <w:rsid w:val="00856EB3"/>
    <w:rsid w:val="008606F2"/>
    <w:rsid w:val="00865F37"/>
    <w:rsid w:val="0087140A"/>
    <w:rsid w:val="00882A60"/>
    <w:rsid w:val="00883A9C"/>
    <w:rsid w:val="00885D29"/>
    <w:rsid w:val="00893607"/>
    <w:rsid w:val="00895B5C"/>
    <w:rsid w:val="008B034F"/>
    <w:rsid w:val="008B5614"/>
    <w:rsid w:val="008D1F59"/>
    <w:rsid w:val="008D2626"/>
    <w:rsid w:val="008F0543"/>
    <w:rsid w:val="009033D8"/>
    <w:rsid w:val="00947F97"/>
    <w:rsid w:val="00965C01"/>
    <w:rsid w:val="00982143"/>
    <w:rsid w:val="009929E6"/>
    <w:rsid w:val="00996B42"/>
    <w:rsid w:val="009A08EA"/>
    <w:rsid w:val="009B216A"/>
    <w:rsid w:val="009B4D25"/>
    <w:rsid w:val="009C3FAE"/>
    <w:rsid w:val="009C75F2"/>
    <w:rsid w:val="009E79D2"/>
    <w:rsid w:val="009F6BEE"/>
    <w:rsid w:val="009F79F8"/>
    <w:rsid w:val="00A05FE0"/>
    <w:rsid w:val="00A070E8"/>
    <w:rsid w:val="00A143CA"/>
    <w:rsid w:val="00A161DF"/>
    <w:rsid w:val="00A23987"/>
    <w:rsid w:val="00A25FC3"/>
    <w:rsid w:val="00A41BD2"/>
    <w:rsid w:val="00A51DCA"/>
    <w:rsid w:val="00A83A8A"/>
    <w:rsid w:val="00A95C13"/>
    <w:rsid w:val="00A96C48"/>
    <w:rsid w:val="00AA5DA8"/>
    <w:rsid w:val="00AA7503"/>
    <w:rsid w:val="00AB5291"/>
    <w:rsid w:val="00AC094D"/>
    <w:rsid w:val="00AC6CB5"/>
    <w:rsid w:val="00AF37D2"/>
    <w:rsid w:val="00B0287F"/>
    <w:rsid w:val="00B123DF"/>
    <w:rsid w:val="00B20CEE"/>
    <w:rsid w:val="00B3204B"/>
    <w:rsid w:val="00B45499"/>
    <w:rsid w:val="00B47C8B"/>
    <w:rsid w:val="00B66644"/>
    <w:rsid w:val="00B7011E"/>
    <w:rsid w:val="00B7018C"/>
    <w:rsid w:val="00B74577"/>
    <w:rsid w:val="00BA1D30"/>
    <w:rsid w:val="00BA7A61"/>
    <w:rsid w:val="00BB6B40"/>
    <w:rsid w:val="00BD0A55"/>
    <w:rsid w:val="00BD311D"/>
    <w:rsid w:val="00BE021D"/>
    <w:rsid w:val="00C131DD"/>
    <w:rsid w:val="00C13EFC"/>
    <w:rsid w:val="00C14D1C"/>
    <w:rsid w:val="00C24A6D"/>
    <w:rsid w:val="00C25910"/>
    <w:rsid w:val="00C33F88"/>
    <w:rsid w:val="00C37180"/>
    <w:rsid w:val="00C52CA0"/>
    <w:rsid w:val="00C53764"/>
    <w:rsid w:val="00C628D8"/>
    <w:rsid w:val="00C67261"/>
    <w:rsid w:val="00C73E42"/>
    <w:rsid w:val="00CC5B1E"/>
    <w:rsid w:val="00CD68B3"/>
    <w:rsid w:val="00CE6000"/>
    <w:rsid w:val="00CF139C"/>
    <w:rsid w:val="00CF2F9B"/>
    <w:rsid w:val="00D04B18"/>
    <w:rsid w:val="00D22F1D"/>
    <w:rsid w:val="00D613D5"/>
    <w:rsid w:val="00DB1A67"/>
    <w:rsid w:val="00DB47EE"/>
    <w:rsid w:val="00DD0B74"/>
    <w:rsid w:val="00DD7877"/>
    <w:rsid w:val="00E20E84"/>
    <w:rsid w:val="00E213C7"/>
    <w:rsid w:val="00E438C1"/>
    <w:rsid w:val="00E44694"/>
    <w:rsid w:val="00E5282E"/>
    <w:rsid w:val="00E8668B"/>
    <w:rsid w:val="00E95543"/>
    <w:rsid w:val="00EC334A"/>
    <w:rsid w:val="00ED06AC"/>
    <w:rsid w:val="00ED2CEC"/>
    <w:rsid w:val="00EE2221"/>
    <w:rsid w:val="00EF7786"/>
    <w:rsid w:val="00F005C0"/>
    <w:rsid w:val="00F056D6"/>
    <w:rsid w:val="00F262BF"/>
    <w:rsid w:val="00F41E96"/>
    <w:rsid w:val="00F51C69"/>
    <w:rsid w:val="00F61DBD"/>
    <w:rsid w:val="00F63081"/>
    <w:rsid w:val="00F82D38"/>
    <w:rsid w:val="00F84994"/>
    <w:rsid w:val="00F8687F"/>
    <w:rsid w:val="00FA090B"/>
    <w:rsid w:val="00FA14E2"/>
    <w:rsid w:val="00FB1314"/>
    <w:rsid w:val="00FB2AE7"/>
    <w:rsid w:val="00FB2FB9"/>
    <w:rsid w:val="00FB62F8"/>
    <w:rsid w:val="00FB7B56"/>
    <w:rsid w:val="00FC55C9"/>
    <w:rsid w:val="00FE1A3F"/>
    <w:rsid w:val="00FF2B0D"/>
    <w:rsid w:val="045D72C7"/>
    <w:rsid w:val="08033CE1"/>
    <w:rsid w:val="08EB6C4F"/>
    <w:rsid w:val="09811362"/>
    <w:rsid w:val="0B8415DD"/>
    <w:rsid w:val="0BE34556"/>
    <w:rsid w:val="153E0A4F"/>
    <w:rsid w:val="156A53A0"/>
    <w:rsid w:val="17B84AE8"/>
    <w:rsid w:val="19173A91"/>
    <w:rsid w:val="1C9176B6"/>
    <w:rsid w:val="1E6D7CAF"/>
    <w:rsid w:val="1F100D66"/>
    <w:rsid w:val="20250841"/>
    <w:rsid w:val="203E1903"/>
    <w:rsid w:val="20F33071"/>
    <w:rsid w:val="211A5ECC"/>
    <w:rsid w:val="21EF55AB"/>
    <w:rsid w:val="22CA1B74"/>
    <w:rsid w:val="2355143D"/>
    <w:rsid w:val="236C6787"/>
    <w:rsid w:val="27321A96"/>
    <w:rsid w:val="291678C1"/>
    <w:rsid w:val="2F4F1437"/>
    <w:rsid w:val="32333292"/>
    <w:rsid w:val="326A6587"/>
    <w:rsid w:val="33F00D0E"/>
    <w:rsid w:val="36A858D0"/>
    <w:rsid w:val="381B0A50"/>
    <w:rsid w:val="3A033549"/>
    <w:rsid w:val="3F870779"/>
    <w:rsid w:val="44DD0E3B"/>
    <w:rsid w:val="49A95790"/>
    <w:rsid w:val="4C231829"/>
    <w:rsid w:val="4CD40D75"/>
    <w:rsid w:val="4E17741E"/>
    <w:rsid w:val="4EAA4484"/>
    <w:rsid w:val="58B101F4"/>
    <w:rsid w:val="5A601E9A"/>
    <w:rsid w:val="6502427A"/>
    <w:rsid w:val="67BA0E3C"/>
    <w:rsid w:val="67D31EFE"/>
    <w:rsid w:val="6AA61BAB"/>
    <w:rsid w:val="799B65F3"/>
    <w:rsid w:val="79FF6B82"/>
    <w:rsid w:val="7A9512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C13"/>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
    <w:qFormat/>
    <w:rsid w:val="00A95C1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95C13"/>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A95C13"/>
    <w:rPr>
      <w:rFonts w:ascii="宋体" w:eastAsiaTheme="minorEastAsia" w:hAnsi="Courier New" w:cstheme="minorBidi"/>
      <w:szCs w:val="22"/>
    </w:rPr>
  </w:style>
  <w:style w:type="paragraph" w:styleId="a4">
    <w:name w:val="footer"/>
    <w:basedOn w:val="a"/>
    <w:link w:val="Char0"/>
    <w:uiPriority w:val="99"/>
    <w:unhideWhenUsed/>
    <w:rsid w:val="00A95C13"/>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rsid w:val="00A95C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rsid w:val="00A95C13"/>
    <w:rPr>
      <w:sz w:val="18"/>
      <w:szCs w:val="18"/>
    </w:rPr>
  </w:style>
  <w:style w:type="character" w:customStyle="1" w:styleId="Char0">
    <w:name w:val="页脚 Char"/>
    <w:basedOn w:val="a0"/>
    <w:link w:val="a4"/>
    <w:uiPriority w:val="99"/>
    <w:rsid w:val="00A95C13"/>
    <w:rPr>
      <w:sz w:val="18"/>
      <w:szCs w:val="18"/>
    </w:rPr>
  </w:style>
  <w:style w:type="character" w:customStyle="1" w:styleId="1Char">
    <w:name w:val="标题 1 Char"/>
    <w:basedOn w:val="a0"/>
    <w:link w:val="1"/>
    <w:uiPriority w:val="9"/>
    <w:qFormat/>
    <w:rsid w:val="00A95C13"/>
    <w:rPr>
      <w:rFonts w:ascii="Times New Roman" w:eastAsia="宋体" w:hAnsi="Times New Roman" w:cs="Times New Roman"/>
      <w:b/>
      <w:bCs/>
      <w:kern w:val="44"/>
      <w:sz w:val="44"/>
      <w:szCs w:val="44"/>
    </w:rPr>
  </w:style>
  <w:style w:type="character" w:customStyle="1" w:styleId="2Char">
    <w:name w:val="标题 2 Char"/>
    <w:basedOn w:val="a0"/>
    <w:link w:val="2"/>
    <w:qFormat/>
    <w:rsid w:val="00A95C13"/>
    <w:rPr>
      <w:rFonts w:ascii="Arial" w:eastAsia="黑体" w:hAnsi="Arial" w:cs="Arial"/>
      <w:b/>
      <w:bCs/>
      <w:sz w:val="32"/>
      <w:szCs w:val="32"/>
    </w:rPr>
  </w:style>
  <w:style w:type="character" w:customStyle="1" w:styleId="Char">
    <w:name w:val="纯文本 Char"/>
    <w:basedOn w:val="a0"/>
    <w:link w:val="a3"/>
    <w:qFormat/>
    <w:rsid w:val="00A95C13"/>
    <w:rPr>
      <w:rFonts w:ascii="宋体" w:hAnsi="Courier New"/>
    </w:rPr>
  </w:style>
  <w:style w:type="paragraph" w:styleId="a6">
    <w:name w:val="List Paragraph"/>
    <w:basedOn w:val="a"/>
    <w:autoRedefine/>
    <w:uiPriority w:val="34"/>
    <w:qFormat/>
    <w:rsid w:val="00A95C13"/>
    <w:pPr>
      <w:ind w:firstLineChars="200" w:firstLine="420"/>
    </w:pPr>
  </w:style>
  <w:style w:type="character" w:customStyle="1" w:styleId="qowt-font4-gb2312">
    <w:name w:val="qowt-font4-gb2312"/>
    <w:basedOn w:val="a0"/>
    <w:rsid w:val="00A95C13"/>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3</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 ll</dc:creator>
  <cp:lastModifiedBy>W</cp:lastModifiedBy>
  <cp:revision>57</cp:revision>
  <cp:lastPrinted>2023-02-21T05:02:00Z</cp:lastPrinted>
  <dcterms:created xsi:type="dcterms:W3CDTF">2023-04-21T06:19:00Z</dcterms:created>
  <dcterms:modified xsi:type="dcterms:W3CDTF">2024-11-05T07:57:00Z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5DF8E2AB4FEA45A4AE152D580697D211_12</vt:lpwstr>
  </property>
</Properties>
</file>